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45" w:rsidRPr="000E3889" w:rsidRDefault="000E3889" w:rsidP="00B077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3889">
        <w:rPr>
          <w:rFonts w:ascii="Times New Roman" w:hAnsi="Times New Roman" w:cs="Times New Roman"/>
          <w:b/>
          <w:sz w:val="32"/>
          <w:szCs w:val="32"/>
          <w:u w:val="single"/>
        </w:rPr>
        <w:t>Планы концертной, воспитательной и методической работы</w:t>
      </w:r>
    </w:p>
    <w:tbl>
      <w:tblPr>
        <w:tblStyle w:val="a3"/>
        <w:tblpPr w:leftFromText="180" w:rightFromText="180" w:vertAnchor="page" w:horzAnchor="margin" w:tblpX="-176" w:tblpY="1657"/>
        <w:tblW w:w="9653" w:type="dxa"/>
        <w:tblLayout w:type="fixed"/>
        <w:tblLook w:val="04A0"/>
      </w:tblPr>
      <w:tblGrid>
        <w:gridCol w:w="675"/>
        <w:gridCol w:w="4678"/>
        <w:gridCol w:w="2700"/>
        <w:gridCol w:w="1600"/>
      </w:tblGrid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00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00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919BD" w:rsidRPr="004242D5" w:rsidRDefault="00E919BD" w:rsidP="0096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95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  <w:r w:rsidRPr="0053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A95">
              <w:rPr>
                <w:rFonts w:ascii="Times New Roman" w:hAnsi="Times New Roman" w:cs="Times New Roman"/>
                <w:sz w:val="24"/>
                <w:szCs w:val="24"/>
              </w:rPr>
              <w:t>учащихся «Рождественский перезвон».</w:t>
            </w:r>
          </w:p>
        </w:tc>
        <w:tc>
          <w:tcPr>
            <w:tcW w:w="2700" w:type="dxa"/>
          </w:tcPr>
          <w:p w:rsidR="00A67E87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Пироженко Н.Ф.</w:t>
            </w:r>
          </w:p>
        </w:tc>
        <w:tc>
          <w:tcPr>
            <w:tcW w:w="16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919BD" w:rsidRPr="004242D5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фортепиано</w:t>
            </w: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Пономарева Т.А.</w:t>
            </w:r>
          </w:p>
        </w:tc>
        <w:tc>
          <w:tcPr>
            <w:tcW w:w="16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919BD" w:rsidRPr="004242D5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«Работа над полифонией в классе баяна».</w:t>
            </w:r>
          </w:p>
        </w:tc>
        <w:tc>
          <w:tcPr>
            <w:tcW w:w="27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Пироженко Н.Ф.</w:t>
            </w:r>
          </w:p>
        </w:tc>
        <w:tc>
          <w:tcPr>
            <w:tcW w:w="16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919BD" w:rsidRPr="00476B12" w:rsidRDefault="00E919BD" w:rsidP="0047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1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</w:t>
            </w:r>
          </w:p>
          <w:p w:rsidR="00E919BD" w:rsidRDefault="00E919BD" w:rsidP="0047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12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концертмейстера-баяниста в классе народного танца хореографического отделения»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919BD" w:rsidRPr="00476B12" w:rsidRDefault="00E919BD" w:rsidP="0047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работа-аранжировка для хора и солистов </w:t>
            </w:r>
            <w:r w:rsidRPr="0062229A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2229A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62229A">
              <w:rPr>
                <w:rFonts w:ascii="Times New Roman" w:hAnsi="Times New Roman" w:cs="Times New Roman"/>
                <w:sz w:val="24"/>
                <w:szCs w:val="24"/>
              </w:rPr>
              <w:t xml:space="preserve">, сл. Ю. </w:t>
            </w:r>
            <w:proofErr w:type="spellStart"/>
            <w:r w:rsidRPr="0062229A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22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2229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2229A">
              <w:rPr>
                <w:rFonts w:ascii="Times New Roman" w:hAnsi="Times New Roman" w:cs="Times New Roman"/>
                <w:sz w:val="24"/>
                <w:szCs w:val="24"/>
              </w:rPr>
              <w:t xml:space="preserve"> далеко»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919BD" w:rsidRPr="004242D5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Гаммы, этюды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фортепиано».</w:t>
            </w:r>
          </w:p>
        </w:tc>
        <w:tc>
          <w:tcPr>
            <w:tcW w:w="27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E919BD" w:rsidRPr="004242D5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«Н.А. Римский – Корсаков», </w:t>
            </w:r>
            <w:r w:rsidRPr="00DD3468">
              <w:rPr>
                <w:rFonts w:ascii="Times New Roman" w:hAnsi="Times New Roman" w:cs="Times New Roman"/>
                <w:sz w:val="24"/>
                <w:szCs w:val="24"/>
              </w:rPr>
              <w:t xml:space="preserve">к 175 – </w:t>
            </w:r>
            <w:proofErr w:type="spellStart"/>
            <w:r w:rsidRPr="00DD346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Мажара К.В.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«Н.А. Римский-Корсаков. Опера «Снегурочка».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701573">
              <w:rPr>
                <w:rFonts w:ascii="Times New Roman" w:hAnsi="Times New Roman" w:cs="Times New Roman"/>
                <w:sz w:val="24"/>
                <w:szCs w:val="24"/>
              </w:rPr>
              <w:t>«М.П. Мусоргский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1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157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701573">
              <w:rPr>
                <w:rFonts w:ascii="Times New Roman" w:hAnsi="Times New Roman" w:cs="Times New Roman"/>
                <w:sz w:val="24"/>
                <w:szCs w:val="24"/>
              </w:rPr>
              <w:t xml:space="preserve"> 180 годовщине со дня рождения композитора.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E618BA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разработка: </w:t>
            </w:r>
            <w:r w:rsidRPr="007737C1">
              <w:rPr>
                <w:rFonts w:ascii="Times New Roman" w:hAnsi="Times New Roman" w:cs="Times New Roman"/>
                <w:sz w:val="24"/>
                <w:szCs w:val="24"/>
              </w:rPr>
              <w:t>«Память и её особенности.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ссификация видов памяти». 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C1"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 w:rsidRPr="007737C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919BD" w:rsidRPr="00404940" w:rsidRDefault="00E919BD" w:rsidP="00E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баянистов и гармонистов «</w:t>
            </w:r>
            <w:r w:rsidR="00E618BA">
              <w:rPr>
                <w:rFonts w:ascii="Times New Roman" w:hAnsi="Times New Roman" w:cs="Times New Roman"/>
                <w:sz w:val="24"/>
                <w:szCs w:val="24"/>
              </w:rPr>
              <w:t>Играй, баян, про родимый край».</w:t>
            </w:r>
          </w:p>
        </w:tc>
        <w:tc>
          <w:tcPr>
            <w:tcW w:w="2700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Пироженко Н.Ф.</w:t>
            </w:r>
          </w:p>
        </w:tc>
        <w:tc>
          <w:tcPr>
            <w:tcW w:w="1600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919BD" w:rsidRPr="007976E1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преподавателей в зональном </w:t>
            </w:r>
            <w:r w:rsidRPr="007976E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педагогического мастерства,</w:t>
            </w:r>
          </w:p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E1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В.Ф.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Фортепианный концерт в Доме-музее П.И. Чайковского, г. Таганрог.</w:t>
            </w:r>
          </w:p>
        </w:tc>
        <w:tc>
          <w:tcPr>
            <w:tcW w:w="2700" w:type="dxa"/>
          </w:tcPr>
          <w:p w:rsidR="00A67E87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</w:t>
            </w:r>
          </w:p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доклад: «Р</w:t>
            </w:r>
            <w:r w:rsidRPr="0029718A">
              <w:rPr>
                <w:rFonts w:ascii="Times New Roman" w:hAnsi="Times New Roman" w:cs="Times New Roman"/>
                <w:sz w:val="24"/>
                <w:szCs w:val="24"/>
              </w:rPr>
              <w:t>абота над крупной формой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работа: «</w:t>
            </w:r>
            <w:r w:rsidRPr="004135A6">
              <w:rPr>
                <w:rFonts w:ascii="Times New Roman" w:hAnsi="Times New Roman" w:cs="Times New Roman"/>
                <w:sz w:val="24"/>
                <w:szCs w:val="24"/>
              </w:rPr>
              <w:t>Франц Шуберт. Песни»</w:t>
            </w:r>
            <w:r w:rsidR="00E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Е.Г.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E919BD" w:rsidRPr="00404940" w:rsidTr="00D13927">
        <w:trPr>
          <w:trHeight w:val="156"/>
          <w:tblHeader/>
        </w:trPr>
        <w:tc>
          <w:tcPr>
            <w:tcW w:w="675" w:type="dxa"/>
          </w:tcPr>
          <w:p w:rsidR="00E919BD" w:rsidRPr="00404940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919BD" w:rsidRDefault="00E919BD" w:rsidP="00B7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«С. Прокофьев. Симфоническая сказка «Петя и волк».</w:t>
            </w:r>
          </w:p>
        </w:tc>
        <w:tc>
          <w:tcPr>
            <w:tcW w:w="27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E919BD" w:rsidRDefault="00E919BD" w:rsidP="00B7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Афишный юбилейный творческий отчет детского хора «Акварель».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А.В., 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110-летию со дня рождения Н.Ф.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Шейко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Доме-музее П.И. Чайковского, г. Таганрог.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концерте-презентации сборника пьес для фортепиано к 110-летию Н.Ф. Шейко, ДШИ г. Таганрог.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B2A">
              <w:rPr>
                <w:rFonts w:ascii="Times New Roman" w:hAnsi="Times New Roman" w:cs="Times New Roman"/>
                <w:sz w:val="24"/>
                <w:szCs w:val="24"/>
              </w:rPr>
              <w:t>тчётный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  <w:r w:rsidRPr="00E27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А.В.,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учащегося Ивана Доломан пр. Ященко А.В. в составе Детского хора России </w:t>
            </w:r>
            <w:r w:rsidRPr="0016018F">
              <w:rPr>
                <w:rFonts w:ascii="Times New Roman" w:hAnsi="Times New Roman" w:cs="Times New Roman"/>
                <w:sz w:val="24"/>
                <w:szCs w:val="24"/>
              </w:rPr>
              <w:t>в XXXIX международном фестивале «Ганзейские дни» в Пскове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F3826" w:rsidRPr="00404940" w:rsidTr="008A1787">
        <w:trPr>
          <w:trHeight w:val="156"/>
          <w:tblHeader/>
        </w:trPr>
        <w:tc>
          <w:tcPr>
            <w:tcW w:w="9653" w:type="dxa"/>
            <w:gridSpan w:val="4"/>
          </w:tcPr>
          <w:p w:rsidR="002F3826" w:rsidRDefault="002F3826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учащегося Ивана Доломан  пр. Ященко А.В. в составе Детского хора России в Международном детском центре «Артек».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A67E87" w:rsidRPr="00E7096D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E7096D">
              <w:rPr>
                <w:rFonts w:ascii="Times New Roman" w:hAnsi="Times New Roman" w:cs="Times New Roman"/>
                <w:sz w:val="24"/>
                <w:szCs w:val="24"/>
              </w:rPr>
              <w:t>Н.А. Римский-Корсаков.</w:t>
            </w:r>
          </w:p>
          <w:p w:rsidR="00A67E87" w:rsidRPr="00E046FB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6D">
              <w:rPr>
                <w:rFonts w:ascii="Times New Roman" w:hAnsi="Times New Roman" w:cs="Times New Roman"/>
                <w:sz w:val="24"/>
                <w:szCs w:val="24"/>
              </w:rPr>
              <w:t>Симфоническая сюита «</w:t>
            </w:r>
            <w:proofErr w:type="spellStart"/>
            <w:r w:rsidRPr="00E7096D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учащегося Станислава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Пироженко Н.Ф. в мастер-классе победителя Международных конкурсов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Пироженко Н.Ф.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работа-аранжировка для хора</w:t>
            </w:r>
            <w:r w:rsidRPr="00CA18E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A18E2">
              <w:rPr>
                <w:rFonts w:ascii="Times New Roman" w:hAnsi="Times New Roman" w:cs="Times New Roman"/>
                <w:sz w:val="24"/>
                <w:szCs w:val="24"/>
              </w:rPr>
              <w:t>Ольханского</w:t>
            </w:r>
            <w:proofErr w:type="spellEnd"/>
            <w:r w:rsidRPr="00CA18E2">
              <w:rPr>
                <w:rFonts w:ascii="Times New Roman" w:hAnsi="Times New Roman" w:cs="Times New Roman"/>
                <w:sz w:val="24"/>
                <w:szCs w:val="24"/>
              </w:rPr>
              <w:t>, сл. Е. Олейник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рофессора РГК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Рахманинова  Е.А. Левина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учащейся пр. Синельниковой И.Б.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Маргаритой </w:t>
            </w: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«Начальный период обучения. Звук и работа над ним»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ED">
              <w:rPr>
                <w:rFonts w:ascii="Times New Roman" w:hAnsi="Times New Roman" w:cs="Times New Roman"/>
                <w:sz w:val="24"/>
                <w:szCs w:val="24"/>
              </w:rPr>
              <w:t>Методический доклад: «Процесс обучения хореографии, как пожизненная установка на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Е.О.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A67E87" w:rsidRPr="00AE6CED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79">
              <w:rPr>
                <w:rFonts w:ascii="Times New Roman" w:hAnsi="Times New Roman" w:cs="Times New Roman"/>
                <w:sz w:val="24"/>
                <w:szCs w:val="24"/>
              </w:rPr>
              <w:t>Методический доклад: «Изучение музыкального языка на уроках музыкальной литературы в ДМШ»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Е.Г.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A67E87" w:rsidRPr="00E046FB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«И. Бах. Французская сюита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минор».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хора </w:t>
            </w:r>
            <w:r w:rsidRPr="00B7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Крутой</w:t>
            </w:r>
            <w:r w:rsidRPr="00B7287F">
              <w:rPr>
                <w:rFonts w:ascii="Times New Roman" w:hAnsi="Times New Roman" w:cs="Times New Roman"/>
                <w:sz w:val="24"/>
                <w:szCs w:val="24"/>
              </w:rPr>
              <w:t xml:space="preserve"> «Я хочу во сне летать»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A67E87" w:rsidRPr="0031539F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9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и </w:t>
            </w:r>
            <w:r w:rsidRPr="0031539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9F">
              <w:rPr>
                <w:rFonts w:ascii="Times New Roman" w:hAnsi="Times New Roman" w:cs="Times New Roman"/>
                <w:sz w:val="24"/>
                <w:szCs w:val="24"/>
              </w:rPr>
              <w:t>«Организация домашних занятий по специальности «гитара»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  <w:r w:rsidRPr="00E40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5A">
              <w:rPr>
                <w:rFonts w:ascii="Times New Roman" w:hAnsi="Times New Roman" w:cs="Times New Roman"/>
                <w:sz w:val="24"/>
                <w:szCs w:val="24"/>
              </w:rPr>
              <w:t>«Организация домашней работы учащихся по классу 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A">
              <w:rPr>
                <w:rFonts w:ascii="Times New Roman" w:hAnsi="Times New Roman" w:cs="Times New Roman"/>
                <w:sz w:val="24"/>
                <w:szCs w:val="24"/>
              </w:rPr>
              <w:t>Пономарева Т.А.</w:t>
            </w:r>
          </w:p>
        </w:tc>
        <w:tc>
          <w:tcPr>
            <w:tcW w:w="1600" w:type="dxa"/>
          </w:tcPr>
          <w:p w:rsidR="00A67E87" w:rsidRPr="00E40E5A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A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</w:t>
            </w:r>
            <w:r w:rsidRPr="00476B12">
              <w:rPr>
                <w:rFonts w:ascii="Times New Roman" w:hAnsi="Times New Roman" w:cs="Times New Roman"/>
                <w:sz w:val="24"/>
                <w:szCs w:val="24"/>
              </w:rPr>
              <w:t>Особенности работы концертмейстера хореографического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</w:tcPr>
          <w:p w:rsidR="00A67E87" w:rsidRPr="00E40E5A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A67E87" w:rsidRPr="00E40E5A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A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A67E87" w:rsidRPr="00E40E5A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A67E87" w:rsidRPr="00AE6CED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79">
              <w:rPr>
                <w:rFonts w:ascii="Times New Roman" w:hAnsi="Times New Roman" w:cs="Times New Roman"/>
                <w:sz w:val="24"/>
                <w:szCs w:val="24"/>
              </w:rPr>
              <w:t>Методический доклад: «Методы и формы обучения детей дошкольного возраста на уроках сольфеджио в ДМШ»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Е.Г.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A67E87" w:rsidRPr="00590A79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0F50A9">
              <w:rPr>
                <w:rFonts w:ascii="Times New Roman" w:hAnsi="Times New Roman" w:cs="Times New Roman"/>
                <w:sz w:val="24"/>
                <w:szCs w:val="24"/>
              </w:rPr>
              <w:t xml:space="preserve">«Ф. Шопен», </w:t>
            </w:r>
            <w:proofErr w:type="gramStart"/>
            <w:r w:rsidRPr="000F50A9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0F50A9">
              <w:rPr>
                <w:rFonts w:ascii="Times New Roman" w:hAnsi="Times New Roman" w:cs="Times New Roman"/>
                <w:sz w:val="24"/>
                <w:szCs w:val="24"/>
              </w:rPr>
              <w:t xml:space="preserve"> 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годовщине памяти композитора.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и учащихся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в детских садах и ДК «Осенний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Корян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A67E87" w:rsidRPr="007737C1" w:rsidRDefault="00A67E87" w:rsidP="00A67E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5C7">
              <w:rPr>
                <w:rFonts w:ascii="Times New Roman" w:hAnsi="Times New Roman" w:cs="Times New Roman"/>
                <w:sz w:val="24"/>
                <w:szCs w:val="24"/>
              </w:rPr>
              <w:t>Участие  преподавателей ДМШ во всероссийской культурно-образовательной акции «Ночь искусств-2019», «</w:t>
            </w:r>
            <w:proofErr w:type="spellStart"/>
            <w:r w:rsidRPr="000445C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445C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И.М. Бондаренко».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A67E87" w:rsidRPr="004242D5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Пироженко Н.Ф.</w:t>
            </w:r>
          </w:p>
        </w:tc>
        <w:tc>
          <w:tcPr>
            <w:tcW w:w="1600" w:type="dxa"/>
          </w:tcPr>
          <w:p w:rsidR="00A67E87" w:rsidRPr="004242D5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4242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 «Работа с начинающими»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Корян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  <w:r w:rsidRPr="00254A0F">
              <w:rPr>
                <w:rFonts w:ascii="Times New Roman" w:hAnsi="Times New Roman" w:cs="Times New Roman"/>
                <w:sz w:val="24"/>
                <w:szCs w:val="24"/>
              </w:rPr>
              <w:t xml:space="preserve">: «Основные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развитию </w:t>
            </w:r>
            <w:r w:rsidRPr="00254A0F">
              <w:rPr>
                <w:rFonts w:ascii="Times New Roman" w:hAnsi="Times New Roman" w:cs="Times New Roman"/>
                <w:sz w:val="24"/>
                <w:szCs w:val="24"/>
              </w:rPr>
              <w:t>музыкальной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 Иванов-Крамской</w:t>
            </w:r>
            <w:r w:rsidRPr="00254A0F">
              <w:rPr>
                <w:rFonts w:ascii="Times New Roman" w:hAnsi="Times New Roman" w:cs="Times New Roman"/>
                <w:sz w:val="24"/>
                <w:szCs w:val="24"/>
              </w:rPr>
              <w:t xml:space="preserve"> «Песня без слов». 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литературно-музыкальной конференции «Мне грезилась Донская гроза», посвященная жизненному пути и творчеству писателя Шолохова-Синявского.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Пироженко Н.Ф. 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«На разных языках слово «Мама» - неизменно»,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Цуманенко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Прокопенко Т.В.,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мероприятии, посвященном 140-летию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ED">
              <w:rPr>
                <w:rFonts w:ascii="Times New Roman" w:hAnsi="Times New Roman" w:cs="Times New Roman"/>
                <w:sz w:val="24"/>
                <w:szCs w:val="24"/>
              </w:rPr>
              <w:t>Методический доклад: «Делаем растяжку, или как быстро сесть на шпагат!»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Л.А.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A67E87" w:rsidRPr="00AE6CED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доклад: </w:t>
            </w:r>
            <w:r w:rsidRPr="000F50A9">
              <w:rPr>
                <w:rFonts w:ascii="Times New Roman" w:hAnsi="Times New Roman" w:cs="Times New Roman"/>
                <w:sz w:val="24"/>
                <w:szCs w:val="24"/>
              </w:rPr>
              <w:t>«Изучение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нтервалов  на уроках сольфеджио</w:t>
            </w:r>
            <w:r w:rsidRPr="00590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Е.Г.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A67E87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«Информационные технологии в образовании»  - XIX Южно-Российская межрегиональная научно-практическая конференция-выставка.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A67E87" w:rsidRPr="00590A79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0F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B5E">
              <w:rPr>
                <w:rFonts w:ascii="Times New Roman" w:hAnsi="Times New Roman" w:cs="Times New Roman"/>
                <w:sz w:val="24"/>
                <w:szCs w:val="24"/>
              </w:rPr>
              <w:t>Музыка в драматическом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</w:tcPr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Е.Г.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Концерт в картинной галерее, г</w:t>
            </w:r>
            <w:proofErr w:type="gram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аганрог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Мезенцева В.А.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A67E87" w:rsidRPr="00E046FB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FB">
              <w:rPr>
                <w:rFonts w:ascii="Times New Roman" w:hAnsi="Times New Roman" w:cs="Times New Roman"/>
                <w:sz w:val="24"/>
                <w:szCs w:val="24"/>
              </w:rPr>
              <w:t>Методический доклад: «Развитие внутреннего музыкального слуха. Работа над музыкальным диктантом».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1B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агогические </w:t>
            </w:r>
            <w:r w:rsidRPr="004C1B89">
              <w:rPr>
                <w:rFonts w:ascii="Times New Roman" w:hAnsi="Times New Roman" w:cs="Times New Roman"/>
                <w:sz w:val="24"/>
                <w:szCs w:val="24"/>
              </w:rPr>
              <w:t>чтения в 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пр. Синельниковой И.Б. в новогоднем концерте </w:t>
            </w:r>
            <w:r w:rsidRPr="009B4E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 Таганрога.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A67E87" w:rsidRPr="009B4E71" w:rsidRDefault="00A67E87" w:rsidP="0096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и учащихся </w:t>
            </w:r>
            <w:r w:rsidRPr="000445C7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мероприятии 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у Главы Администрации НР»</w:t>
            </w:r>
            <w:r w:rsidRPr="00044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CE1BB2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О.Ф., 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Е.О., 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Л.А.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A67E87" w:rsidRPr="009B4E71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ED">
              <w:rPr>
                <w:rFonts w:ascii="Times New Roman" w:hAnsi="Times New Roman" w:cs="Times New Roman"/>
                <w:sz w:val="24"/>
                <w:szCs w:val="24"/>
              </w:rPr>
              <w:t>Открытый урок по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Л.А.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класс пр. Мезенцевой В.А.,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«Деды Морозы разных стран»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Мезенцева В.А.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полифонией»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67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9B4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преподавателя Косоговой И.С. </w:t>
            </w:r>
            <w:r w:rsidRPr="009B4E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ДМШ им. П. Чайковского г. Таганрога)</w:t>
            </w:r>
            <w:r w:rsidRPr="009B4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преподавателей фортепианного отделения.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A67E87" w:rsidRPr="00207167" w:rsidRDefault="00A67E87" w:rsidP="00A67E87">
            <w:pPr>
              <w:rPr>
                <w:rFonts w:ascii="Times New Roman" w:hAnsi="Times New Roman"/>
                <w:sz w:val="24"/>
                <w:szCs w:val="24"/>
              </w:rPr>
            </w:pPr>
            <w:r w:rsidRPr="00AE6CED">
              <w:rPr>
                <w:rFonts w:ascii="Times New Roman" w:hAnsi="Times New Roman"/>
                <w:sz w:val="24"/>
                <w:szCs w:val="24"/>
              </w:rPr>
              <w:t>Методический доклад: «Инновационные технологии в хореографии».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Л.А.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Открытый урок «Работа над техникой» на примере этюдов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Пономарева Т.А.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A67E87" w:rsidRPr="00207167" w:rsidRDefault="00A67E87" w:rsidP="00A67E87">
            <w:pPr>
              <w:rPr>
                <w:rFonts w:ascii="Times New Roman" w:hAnsi="Times New Roman"/>
                <w:sz w:val="24"/>
                <w:szCs w:val="24"/>
              </w:rPr>
            </w:pPr>
            <w:r w:rsidRPr="00D34E98">
              <w:rPr>
                <w:rFonts w:ascii="Times New Roman" w:hAnsi="Times New Roman"/>
                <w:sz w:val="24"/>
                <w:szCs w:val="24"/>
              </w:rPr>
              <w:t>Методический доклад: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E98">
              <w:rPr>
                <w:rFonts w:ascii="Times New Roman" w:hAnsi="Times New Roman"/>
                <w:sz w:val="24"/>
                <w:szCs w:val="24"/>
              </w:rPr>
              <w:t>«Постановка мундштука, как важнейшая часть в формировании исполнительского аппарата»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А.Г.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ранжировка для хора Н. и </w:t>
            </w: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Нужины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техникой»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соната Соль м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67E87" w:rsidRPr="00404940" w:rsidTr="00D13927">
        <w:trPr>
          <w:trHeight w:val="156"/>
          <w:tblHeader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Концерт к 75-летию Победы в ВОВ «Музыка Победы военной тематики»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Цуманенко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67E87" w:rsidRPr="00404940" w:rsidTr="00D13927">
        <w:trPr>
          <w:trHeight w:val="156"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hAnsi="Times New Roman"/>
                <w:sz w:val="24"/>
                <w:szCs w:val="24"/>
              </w:rPr>
              <w:t>Концерт учащихся преподавателя Карнаухова Н.В. (Таганрогский музыкальный колледж) для учащихся народного отделения (класс аккордеона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Т.В.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67E87" w:rsidRPr="00404940" w:rsidTr="00D13927">
        <w:trPr>
          <w:trHeight w:val="156"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A67E87" w:rsidRPr="00404940" w:rsidRDefault="00A67E87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ранжировка для хора и солиста Н. и </w:t>
            </w: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Нужины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«Для тебя,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  <w:tr w:rsidR="00A67E87" w:rsidRPr="00404940" w:rsidTr="00D13927">
        <w:trPr>
          <w:trHeight w:val="156"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A67E87" w:rsidRPr="00404940" w:rsidRDefault="00960200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proofErr w:type="spellEnd"/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учащихся, </w:t>
            </w:r>
            <w:proofErr w:type="gramStart"/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proofErr w:type="gramEnd"/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Победы «Победная весна».</w:t>
            </w:r>
          </w:p>
        </w:tc>
        <w:tc>
          <w:tcPr>
            <w:tcW w:w="2700" w:type="dxa"/>
          </w:tcPr>
          <w:p w:rsidR="00CE1BB2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А.В., 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A67E87" w:rsidRPr="00404940" w:rsidTr="00D13927">
        <w:trPr>
          <w:trHeight w:val="156"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A67E87" w:rsidRPr="00404940" w:rsidRDefault="00960200" w:rsidP="00A6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proofErr w:type="spellEnd"/>
            <w:r w:rsidR="00A6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полк».</w:t>
            </w:r>
            <w:r w:rsidR="00A6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7E87" w:rsidRPr="00404940" w:rsidTr="00D13927">
        <w:trPr>
          <w:trHeight w:val="156"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A67E87" w:rsidRPr="006C79BB" w:rsidRDefault="00960200" w:rsidP="00A67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proofErr w:type="spellEnd"/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фортепианного отделения.</w:t>
            </w:r>
          </w:p>
        </w:tc>
        <w:tc>
          <w:tcPr>
            <w:tcW w:w="2700" w:type="dxa"/>
          </w:tcPr>
          <w:p w:rsidR="00CE1BB2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</w:t>
            </w:r>
          </w:p>
          <w:p w:rsidR="00A67E87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Синельникова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7E87" w:rsidRPr="00404940" w:rsidTr="00D13927">
        <w:trPr>
          <w:trHeight w:val="156"/>
        </w:trPr>
        <w:tc>
          <w:tcPr>
            <w:tcW w:w="675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A67E87" w:rsidRPr="006C79BB" w:rsidRDefault="00960200" w:rsidP="00A67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видеоконцерт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  <w:r w:rsidR="00A67E87"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CE1BB2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А.В., </w:t>
            </w:r>
          </w:p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A67E87" w:rsidRPr="00404940" w:rsidRDefault="00A67E87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791419" w:rsidRPr="00404940" w:rsidTr="00D13927">
        <w:trPr>
          <w:trHeight w:val="156"/>
        </w:trPr>
        <w:tc>
          <w:tcPr>
            <w:tcW w:w="675" w:type="dxa"/>
          </w:tcPr>
          <w:p w:rsidR="00791419" w:rsidRDefault="006421FE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791419" w:rsidRPr="006C79BB" w:rsidRDefault="00960200" w:rsidP="009A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9A3965" w:rsidRPr="009A3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отчёт дистанционного </w:t>
            </w:r>
            <w:proofErr w:type="gramStart"/>
            <w:r w:rsidR="009A3965" w:rsidRPr="009A396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классу</w:t>
            </w:r>
            <w:proofErr w:type="gramEnd"/>
            <w:r w:rsidR="009A3965" w:rsidRPr="009A3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хореографии.</w:t>
            </w:r>
          </w:p>
        </w:tc>
        <w:tc>
          <w:tcPr>
            <w:tcW w:w="2700" w:type="dxa"/>
          </w:tcPr>
          <w:p w:rsidR="00791419" w:rsidRPr="00404940" w:rsidRDefault="00791419" w:rsidP="0079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Ляшенко Л.А.,</w:t>
            </w:r>
          </w:p>
          <w:p w:rsidR="00791419" w:rsidRDefault="00791419" w:rsidP="0079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Ковалева Е.О.</w:t>
            </w:r>
          </w:p>
        </w:tc>
        <w:tc>
          <w:tcPr>
            <w:tcW w:w="1600" w:type="dxa"/>
          </w:tcPr>
          <w:p w:rsidR="00791419" w:rsidRPr="00404940" w:rsidRDefault="00791419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F3826" w:rsidRPr="00404940" w:rsidTr="00461410">
        <w:trPr>
          <w:trHeight w:val="156"/>
        </w:trPr>
        <w:tc>
          <w:tcPr>
            <w:tcW w:w="9653" w:type="dxa"/>
            <w:gridSpan w:val="4"/>
          </w:tcPr>
          <w:p w:rsidR="002F3826" w:rsidRDefault="002F3826" w:rsidP="00A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6421FE" w:rsidRPr="009A3965" w:rsidRDefault="006421FE" w:rsidP="0064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концерте, посвящённом</w:t>
            </w:r>
            <w:r w:rsidRPr="0064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освобождения </w:t>
            </w:r>
            <w:proofErr w:type="spellStart"/>
            <w:r w:rsidRPr="006421FE">
              <w:rPr>
                <w:rFonts w:ascii="Times New Roman" w:hAnsi="Times New Roman" w:cs="Times New Roman"/>
                <w:b/>
                <w:sz w:val="24"/>
                <w:szCs w:val="24"/>
              </w:rPr>
              <w:t>Неклиновского</w:t>
            </w:r>
            <w:proofErr w:type="spellEnd"/>
            <w:r w:rsidRPr="0064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и Ростовской области от немецко-фашистских захватчиков.</w:t>
            </w:r>
          </w:p>
        </w:tc>
        <w:tc>
          <w:tcPr>
            <w:tcW w:w="2700" w:type="dxa"/>
          </w:tcPr>
          <w:p w:rsidR="00960200" w:rsidRPr="00404940" w:rsidRDefault="00960200" w:rsidP="0096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Ляшенко Л.А.,</w:t>
            </w:r>
          </w:p>
          <w:p w:rsidR="006421FE" w:rsidRPr="00404940" w:rsidRDefault="00960200" w:rsidP="0096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Ковалева Е.О.</w:t>
            </w:r>
          </w:p>
        </w:tc>
        <w:tc>
          <w:tcPr>
            <w:tcW w:w="1600" w:type="dxa"/>
          </w:tcPr>
          <w:p w:rsidR="006421FE" w:rsidRDefault="00960200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1D0D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работа-переложение для трио гитаристов </w:t>
            </w:r>
            <w:proofErr w:type="spellStart"/>
            <w:r w:rsidRPr="00691D0D">
              <w:rPr>
                <w:rFonts w:ascii="Times New Roman" w:hAnsi="Times New Roman" w:cs="Times New Roman"/>
                <w:sz w:val="24"/>
                <w:szCs w:val="24"/>
              </w:rPr>
              <w:t>Кватромано</w:t>
            </w:r>
            <w:proofErr w:type="spellEnd"/>
            <w:r w:rsidRPr="006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1D0D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1D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репертуарными списками по предпрофессиональной программе Ансамбль, обновление.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6421FE" w:rsidRPr="00AF381D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1D0D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работа-переложение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скрипки и фортепиано р.н.п. «Калинка-малинка».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«Биография П.И. Чайковского».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Л.Е.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«Музыкально-танцевальная культура Испании».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1D0D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работа-переложение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скрипки и фортепиано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ранжировка для хора и солистов Е. </w:t>
            </w: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«Будь со мною»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разработка: «Технический минимум, требования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техзачету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6421FE" w:rsidRPr="006C79BB" w:rsidRDefault="006421FE" w:rsidP="0064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сообщение на тему: «Информационные технологии в образовании».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Горушкина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6421FE" w:rsidRPr="002960A8" w:rsidRDefault="006421FE" w:rsidP="0064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разработка: «Примерные технические требования по классу гитары для </w:t>
            </w:r>
            <w:proofErr w:type="gramStart"/>
            <w:r w:rsidRPr="002960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предпрофессиональной и общеразвивающей</w:t>
            </w:r>
            <w:r w:rsidRPr="0029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программам».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урок: «</w:t>
            </w:r>
            <w:r w:rsidRPr="009876DE">
              <w:rPr>
                <w:rFonts w:ascii="Times New Roman" w:hAnsi="Times New Roman" w:cs="Times New Roman"/>
                <w:sz w:val="24"/>
                <w:szCs w:val="24"/>
              </w:rPr>
              <w:t>Технический комплекс в гаммах  по классу гитары на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этапах обучения»</w:t>
            </w:r>
            <w:r w:rsidRPr="0098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Гоманенко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14">
              <w:rPr>
                <w:rFonts w:ascii="Times New Roman" w:hAnsi="Times New Roman" w:cs="Times New Roman"/>
                <w:sz w:val="24"/>
                <w:szCs w:val="24"/>
              </w:rPr>
              <w:t>Работа в жюри районного конкурса «Юный пианист»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6421FE" w:rsidRPr="00587614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2B">
              <w:rPr>
                <w:rFonts w:ascii="Times New Roman" w:hAnsi="Times New Roman" w:cs="Times New Roman"/>
                <w:sz w:val="24"/>
                <w:szCs w:val="24"/>
              </w:rPr>
              <w:t>Работа в жюри школьного конкурса в ТШИ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«И. Гайдн. Жизненный и творческий путь».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Л.Е.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«Ф. Шопен. Жизненный и творческий путь».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Л.Е.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«Музыкально-танцевальная культура Венгрии».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tabs>
                <w:tab w:val="left" w:pos="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на тему: «Развитие самостоятельности музыкального мышления учащихся младших и средних классов специальности «Фортепиано».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Корян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6421FE" w:rsidRPr="00791419" w:rsidRDefault="006421FE" w:rsidP="00960200">
            <w:pPr>
              <w:tabs>
                <w:tab w:val="left" w:pos="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конкурс </w:t>
            </w:r>
            <w:r w:rsidR="007E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юных исполнителей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э</w:t>
            </w:r>
            <w:r w:rsidR="00960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тюд»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2 и 3 классов общеразвивающей программы.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Ю.В.,</w:t>
            </w:r>
          </w:p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6421FE" w:rsidRPr="005B1604" w:rsidRDefault="006421FE" w:rsidP="006421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5B160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Лекция-концерт «</w:t>
            </w:r>
            <w:r w:rsidRPr="004524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Программная музыка:  П.И. Чайковский</w:t>
            </w:r>
            <w:r w:rsidRPr="005B160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. Детский альбом».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Тарасенко Л.Е.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6421FE" w:rsidRPr="00791419" w:rsidRDefault="00960200" w:rsidP="006421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6421FE"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proofErr w:type="spellEnd"/>
            <w:r w:rsidR="006421FE"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и преподавателей, </w:t>
            </w:r>
            <w:proofErr w:type="gramStart"/>
            <w:r w:rsidR="006421FE"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proofErr w:type="gramEnd"/>
            <w:r w:rsidR="006421FE" w:rsidRPr="0079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матери.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6421FE" w:rsidRPr="00791419" w:rsidRDefault="00960200" w:rsidP="006421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Видео</w:t>
            </w:r>
            <w:r w:rsidR="006421FE" w:rsidRPr="0079141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концерт</w:t>
            </w:r>
            <w:proofErr w:type="spellEnd"/>
            <w:r w:rsidR="006421FE" w:rsidRPr="0079141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к 250-летию со дня рождения Л.В. Бетховена.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И.Б.,</w:t>
            </w:r>
          </w:p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«Музыкально-танцевальная культура Польши».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«Музыкально-танцевальная культура Италии».</w:t>
            </w:r>
          </w:p>
        </w:tc>
        <w:tc>
          <w:tcPr>
            <w:tcW w:w="27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6421FE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на тему: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«Интонационные упражнения на уроках сольфеджио»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6421FE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D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Синельниковой И.Б.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учащейся 6 класса Маргаритой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«Работа над виртуозными произведениями».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И.Б.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на тему: «Организация аппарата на начальном этапе обучения игре на фортепиано».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Мезенцева В.А.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1FE" w:rsidRPr="00404940" w:rsidTr="00D13927">
        <w:trPr>
          <w:trHeight w:val="156"/>
        </w:trPr>
        <w:tc>
          <w:tcPr>
            <w:tcW w:w="675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6421FE" w:rsidRPr="00404940" w:rsidRDefault="006421FE" w:rsidP="006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1B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агогические </w:t>
            </w:r>
            <w:r w:rsidRPr="004C1B89">
              <w:rPr>
                <w:rFonts w:ascii="Times New Roman" w:hAnsi="Times New Roman" w:cs="Times New Roman"/>
                <w:sz w:val="24"/>
                <w:szCs w:val="24"/>
              </w:rPr>
              <w:t>чтения в 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600" w:type="dxa"/>
          </w:tcPr>
          <w:p w:rsidR="006421FE" w:rsidRPr="00404940" w:rsidRDefault="006421FE" w:rsidP="0064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5560" w:rsidRPr="00404940" w:rsidTr="00D13927">
        <w:trPr>
          <w:trHeight w:val="156"/>
        </w:trPr>
        <w:tc>
          <w:tcPr>
            <w:tcW w:w="675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315560" w:rsidRDefault="00315560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700" w:type="dxa"/>
          </w:tcPr>
          <w:p w:rsidR="0031556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5560" w:rsidRPr="00404940" w:rsidTr="00D13927">
        <w:trPr>
          <w:trHeight w:val="156"/>
        </w:trPr>
        <w:tc>
          <w:tcPr>
            <w:tcW w:w="675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315560" w:rsidRPr="00404940" w:rsidRDefault="00315560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Открытый 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с хоровым ансамблем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Ященко А.В.</w:t>
            </w:r>
          </w:p>
        </w:tc>
        <w:tc>
          <w:tcPr>
            <w:tcW w:w="16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5560" w:rsidRPr="00404940" w:rsidTr="00D13927">
        <w:trPr>
          <w:trHeight w:val="156"/>
        </w:trPr>
        <w:tc>
          <w:tcPr>
            <w:tcW w:w="675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315560" w:rsidRPr="00404940" w:rsidRDefault="00315560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Открытый 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 с хоровым ансамблем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Горушкина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5560" w:rsidRPr="00404940" w:rsidTr="00D13927">
        <w:trPr>
          <w:trHeight w:val="156"/>
        </w:trPr>
        <w:tc>
          <w:tcPr>
            <w:tcW w:w="675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315560" w:rsidRPr="00404940" w:rsidRDefault="00315560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Открытый урок-концерт преподавателей хореографического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Ляшенко Л.А.,</w:t>
            </w:r>
          </w:p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Ковалева Е.О.</w:t>
            </w:r>
          </w:p>
        </w:tc>
        <w:tc>
          <w:tcPr>
            <w:tcW w:w="16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5560" w:rsidRPr="00404940" w:rsidTr="00D13927">
        <w:trPr>
          <w:trHeight w:val="156"/>
        </w:trPr>
        <w:tc>
          <w:tcPr>
            <w:tcW w:w="675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315560" w:rsidRPr="00404940" w:rsidRDefault="00315560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Pr="0040494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овогодняя концертная онлайн-программа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Ю.М.</w:t>
            </w:r>
          </w:p>
        </w:tc>
        <w:tc>
          <w:tcPr>
            <w:tcW w:w="1600" w:type="dxa"/>
          </w:tcPr>
          <w:p w:rsidR="00315560" w:rsidRPr="00404940" w:rsidRDefault="00315560" w:rsidP="003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B07745" w:rsidRDefault="00B07745" w:rsidP="00B07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242" w:rsidRDefault="00FA3242" w:rsidP="00B077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242" w:rsidSect="002E57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2E31"/>
    <w:multiLevelType w:val="hybridMultilevel"/>
    <w:tmpl w:val="A53A3C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745"/>
    <w:rsid w:val="0001091B"/>
    <w:rsid w:val="00022B22"/>
    <w:rsid w:val="000323DC"/>
    <w:rsid w:val="000445C7"/>
    <w:rsid w:val="000E3889"/>
    <w:rsid w:val="000F50A9"/>
    <w:rsid w:val="000F7180"/>
    <w:rsid w:val="001072E9"/>
    <w:rsid w:val="00151593"/>
    <w:rsid w:val="001E7D0B"/>
    <w:rsid w:val="00211AC7"/>
    <w:rsid w:val="00217BAE"/>
    <w:rsid w:val="00250350"/>
    <w:rsid w:val="002521FE"/>
    <w:rsid w:val="00254A0F"/>
    <w:rsid w:val="002960A8"/>
    <w:rsid w:val="0029718A"/>
    <w:rsid w:val="002E5733"/>
    <w:rsid w:val="002F3826"/>
    <w:rsid w:val="0031539F"/>
    <w:rsid w:val="00315560"/>
    <w:rsid w:val="003201B3"/>
    <w:rsid w:val="0033249D"/>
    <w:rsid w:val="00377594"/>
    <w:rsid w:val="003913DA"/>
    <w:rsid w:val="004135A6"/>
    <w:rsid w:val="004146E2"/>
    <w:rsid w:val="004242D5"/>
    <w:rsid w:val="00452421"/>
    <w:rsid w:val="00476B12"/>
    <w:rsid w:val="00490A13"/>
    <w:rsid w:val="00495984"/>
    <w:rsid w:val="004C1B89"/>
    <w:rsid w:val="004D5FBA"/>
    <w:rsid w:val="004F5FF0"/>
    <w:rsid w:val="005236D2"/>
    <w:rsid w:val="00531A95"/>
    <w:rsid w:val="0057613C"/>
    <w:rsid w:val="00587614"/>
    <w:rsid w:val="00590A79"/>
    <w:rsid w:val="00595FF0"/>
    <w:rsid w:val="00597048"/>
    <w:rsid w:val="005B1604"/>
    <w:rsid w:val="0062229A"/>
    <w:rsid w:val="006421FE"/>
    <w:rsid w:val="00650630"/>
    <w:rsid w:val="00656EF3"/>
    <w:rsid w:val="00673B5E"/>
    <w:rsid w:val="00691D0D"/>
    <w:rsid w:val="006B5104"/>
    <w:rsid w:val="006B7BF4"/>
    <w:rsid w:val="006C79BB"/>
    <w:rsid w:val="006D4782"/>
    <w:rsid w:val="006D7266"/>
    <w:rsid w:val="00701573"/>
    <w:rsid w:val="0074263C"/>
    <w:rsid w:val="007625B8"/>
    <w:rsid w:val="007737C1"/>
    <w:rsid w:val="00791419"/>
    <w:rsid w:val="0079318D"/>
    <w:rsid w:val="007976E1"/>
    <w:rsid w:val="007A0353"/>
    <w:rsid w:val="007A7E3C"/>
    <w:rsid w:val="007E42BE"/>
    <w:rsid w:val="008B6301"/>
    <w:rsid w:val="008C448C"/>
    <w:rsid w:val="00960200"/>
    <w:rsid w:val="0096482C"/>
    <w:rsid w:val="009876DE"/>
    <w:rsid w:val="009A3965"/>
    <w:rsid w:val="009E6E7B"/>
    <w:rsid w:val="009F3292"/>
    <w:rsid w:val="00A42AF0"/>
    <w:rsid w:val="00A67E87"/>
    <w:rsid w:val="00A97AC7"/>
    <w:rsid w:val="00AD3ACD"/>
    <w:rsid w:val="00AE6CED"/>
    <w:rsid w:val="00AF381D"/>
    <w:rsid w:val="00B061C9"/>
    <w:rsid w:val="00B07745"/>
    <w:rsid w:val="00B2616B"/>
    <w:rsid w:val="00B7005B"/>
    <w:rsid w:val="00B7287F"/>
    <w:rsid w:val="00BB6B57"/>
    <w:rsid w:val="00BD54D4"/>
    <w:rsid w:val="00BF0097"/>
    <w:rsid w:val="00C00AE1"/>
    <w:rsid w:val="00C353B8"/>
    <w:rsid w:val="00C42874"/>
    <w:rsid w:val="00CA18E2"/>
    <w:rsid w:val="00CD762B"/>
    <w:rsid w:val="00CE1BB2"/>
    <w:rsid w:val="00D13927"/>
    <w:rsid w:val="00D3255B"/>
    <w:rsid w:val="00D34E98"/>
    <w:rsid w:val="00D955DD"/>
    <w:rsid w:val="00DD3468"/>
    <w:rsid w:val="00E046FB"/>
    <w:rsid w:val="00E20AD9"/>
    <w:rsid w:val="00E27B2A"/>
    <w:rsid w:val="00E40E5A"/>
    <w:rsid w:val="00E616DD"/>
    <w:rsid w:val="00E618BA"/>
    <w:rsid w:val="00E702EF"/>
    <w:rsid w:val="00E7096D"/>
    <w:rsid w:val="00E75C51"/>
    <w:rsid w:val="00E919BD"/>
    <w:rsid w:val="00EA0F02"/>
    <w:rsid w:val="00ED2219"/>
    <w:rsid w:val="00EE4C5C"/>
    <w:rsid w:val="00EF10A6"/>
    <w:rsid w:val="00EF18B0"/>
    <w:rsid w:val="00EF2F7C"/>
    <w:rsid w:val="00F152C1"/>
    <w:rsid w:val="00FA3242"/>
    <w:rsid w:val="00FD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077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077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B5AF-79B4-49AB-B246-C2C782AB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</cp:lastModifiedBy>
  <cp:revision>93</cp:revision>
  <dcterms:created xsi:type="dcterms:W3CDTF">2020-12-04T06:34:00Z</dcterms:created>
  <dcterms:modified xsi:type="dcterms:W3CDTF">2020-12-16T12:59:00Z</dcterms:modified>
</cp:coreProperties>
</file>