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7C" w:rsidRDefault="00DF2E43" w:rsidP="00DF2E43">
      <w:pPr>
        <w:spacing w:after="0" w:line="240" w:lineRule="auto"/>
        <w:ind w:left="4360" w:hanging="4076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6179820" cy="47853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47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E43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</w:rPr>
      </w:pPr>
    </w:p>
    <w:p w:rsidR="00DF2E43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</w:rPr>
      </w:pPr>
    </w:p>
    <w:p w:rsidR="00DF2E43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</w:rPr>
      </w:pPr>
    </w:p>
    <w:p w:rsidR="00DF2E43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</w:rPr>
      </w:pPr>
    </w:p>
    <w:p w:rsidR="00DF2E43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</w:rPr>
      </w:pPr>
    </w:p>
    <w:p w:rsidR="00DF2E43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</w:rPr>
      </w:pPr>
    </w:p>
    <w:p w:rsidR="00DF2E43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</w:rPr>
      </w:pPr>
    </w:p>
    <w:p w:rsidR="00DF2E43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</w:rPr>
      </w:pPr>
    </w:p>
    <w:p w:rsidR="00DF2E43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</w:rPr>
      </w:pPr>
    </w:p>
    <w:p w:rsidR="00DF2E43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</w:rPr>
      </w:pPr>
    </w:p>
    <w:p w:rsidR="00DF2E43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</w:rPr>
      </w:pPr>
    </w:p>
    <w:p w:rsidR="00DF2E43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</w:rPr>
      </w:pPr>
    </w:p>
    <w:p w:rsidR="00DF2E43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</w:rPr>
      </w:pPr>
    </w:p>
    <w:p w:rsidR="00DF2E43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</w:rPr>
      </w:pPr>
    </w:p>
    <w:p w:rsidR="00DF2E43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</w:rPr>
      </w:pPr>
    </w:p>
    <w:p w:rsidR="00DF2E43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</w:rPr>
      </w:pPr>
    </w:p>
    <w:p w:rsidR="00DF2E43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</w:rPr>
      </w:pPr>
    </w:p>
    <w:p w:rsidR="00DF2E43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</w:rPr>
      </w:pPr>
    </w:p>
    <w:p w:rsidR="00DF2E43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</w:rPr>
      </w:pPr>
    </w:p>
    <w:p w:rsidR="00DF2E43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</w:rPr>
      </w:pPr>
    </w:p>
    <w:p w:rsidR="00DF2E43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</w:rPr>
      </w:pPr>
    </w:p>
    <w:p w:rsidR="00DF2E43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</w:rPr>
      </w:pPr>
    </w:p>
    <w:p w:rsidR="00DF2E43" w:rsidRDefault="00DF2E43" w:rsidP="00377657">
      <w:pPr>
        <w:spacing w:after="0" w:line="240" w:lineRule="auto"/>
        <w:ind w:left="4360"/>
        <w:rPr>
          <w:rFonts w:ascii="Times New Roman" w:hAnsi="Times New Roman"/>
          <w:b/>
          <w:bCs/>
          <w:sz w:val="28"/>
          <w:szCs w:val="28"/>
        </w:rPr>
      </w:pPr>
    </w:p>
    <w:p w:rsidR="00C5577C" w:rsidRPr="00B21DF6" w:rsidRDefault="00C5577C" w:rsidP="00377657">
      <w:pPr>
        <w:spacing w:after="0" w:line="240" w:lineRule="auto"/>
        <w:ind w:left="4360"/>
        <w:rPr>
          <w:rFonts w:ascii="Times New Roman" w:hAnsi="Times New Roman"/>
          <w:sz w:val="28"/>
          <w:szCs w:val="28"/>
          <w:lang w:val="ru-RU"/>
        </w:rPr>
      </w:pPr>
      <w:r w:rsidRPr="00B21DF6">
        <w:rPr>
          <w:rFonts w:ascii="Times New Roman" w:hAnsi="Times New Roman"/>
          <w:b/>
          <w:bCs/>
          <w:sz w:val="28"/>
          <w:szCs w:val="28"/>
          <w:lang w:val="ru-RU"/>
        </w:rPr>
        <w:t>ВВЕДЕНИЕ</w:t>
      </w:r>
    </w:p>
    <w:p w:rsidR="00C5577C" w:rsidRDefault="00C5577C" w:rsidP="007B21BF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Самообследование муниципального бюджетного учреждения дополнительного образования «Детская музыкальная школа с. Вареновка» Неклиновского района Ростовской области (далее по тексту Учреждение, или Школа) проводилось в соответствии с Федеральным Законом от 29.12.2012</w:t>
      </w:r>
    </w:p>
    <w:p w:rsidR="00C5577C" w:rsidRDefault="00C5577C" w:rsidP="007B21BF">
      <w:pPr>
        <w:tabs>
          <w:tab w:val="left" w:pos="819"/>
        </w:tabs>
        <w:spacing w:after="0" w:line="240" w:lineRule="auto"/>
        <w:ind w:left="262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№273-Ф3 «Об образовании в Российской Федерации», приказом Министерства образования и науки Российской Федерации от 14.06.2013 г.№</w:t>
      </w:r>
    </w:p>
    <w:p w:rsidR="00C5577C" w:rsidRDefault="00C5577C" w:rsidP="007B21BF">
      <w:pPr>
        <w:spacing w:after="0" w:line="240" w:lineRule="auto"/>
        <w:ind w:left="260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462 «Об утверждении порядка проведения самообследования образовательной организацией», внутренними локальными актами Учреждения.</w:t>
      </w:r>
    </w:p>
    <w:p w:rsidR="00C5577C" w:rsidRDefault="00C5577C" w:rsidP="007B21BF">
      <w:pPr>
        <w:spacing w:after="0" w:line="240" w:lineRule="auto"/>
        <w:ind w:left="260" w:firstLine="708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Отчет составлен по материалам самообследования деятельности Учреждения за период с 01.01.2019г. по 31.12.2019г.</w:t>
      </w:r>
    </w:p>
    <w:p w:rsidR="00C5577C" w:rsidRDefault="00C5577C" w:rsidP="00377657">
      <w:pPr>
        <w:spacing w:after="0" w:line="240" w:lineRule="auto"/>
        <w:ind w:left="9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При самообследовании анализировались:</w:t>
      </w:r>
    </w:p>
    <w:p w:rsidR="00C5577C" w:rsidRPr="007B21BF" w:rsidRDefault="00C5577C" w:rsidP="00377657">
      <w:pPr>
        <w:numPr>
          <w:ilvl w:val="1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" w:hAnsi="Times New Roman"/>
          <w:sz w:val="28"/>
          <w:szCs w:val="28"/>
          <w:lang w:val="ru-RU"/>
        </w:rPr>
        <w:t>организационно-правовое обеспечение образовательной деятельности;</w:t>
      </w:r>
    </w:p>
    <w:p w:rsidR="00C5577C" w:rsidRPr="007B21BF" w:rsidRDefault="00C5577C" w:rsidP="00377657">
      <w:pPr>
        <w:numPr>
          <w:ilvl w:val="1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" w:hAnsi="Times New Roman"/>
          <w:sz w:val="28"/>
          <w:szCs w:val="28"/>
          <w:lang w:val="ru-RU"/>
        </w:rPr>
        <w:t>внутренняя система оценки качества образования;</w:t>
      </w:r>
    </w:p>
    <w:p w:rsidR="00C5577C" w:rsidRPr="007B21BF" w:rsidRDefault="00C5577C" w:rsidP="00377657">
      <w:pPr>
        <w:numPr>
          <w:ilvl w:val="1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8"/>
          <w:szCs w:val="28"/>
        </w:rPr>
      </w:pPr>
      <w:r w:rsidRPr="007B21BF">
        <w:rPr>
          <w:rFonts w:ascii="Times New Roman" w:hAnsi="Times New Roman"/>
          <w:sz w:val="28"/>
          <w:szCs w:val="28"/>
        </w:rPr>
        <w:t>системы управления учреждением;</w:t>
      </w:r>
    </w:p>
    <w:p w:rsidR="00C5577C" w:rsidRPr="007B21BF" w:rsidRDefault="00C5577C" w:rsidP="00377657">
      <w:pPr>
        <w:numPr>
          <w:ilvl w:val="1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" w:hAnsi="Times New Roman"/>
          <w:sz w:val="28"/>
          <w:szCs w:val="28"/>
          <w:lang w:val="ru-RU"/>
        </w:rPr>
        <w:t>содержание и качество подготовки обучающихся;</w:t>
      </w:r>
    </w:p>
    <w:p w:rsidR="00C5577C" w:rsidRPr="007B21BF" w:rsidRDefault="00C5577C" w:rsidP="00377657">
      <w:pPr>
        <w:numPr>
          <w:ilvl w:val="1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8"/>
          <w:szCs w:val="28"/>
        </w:rPr>
      </w:pPr>
      <w:r w:rsidRPr="007B21BF">
        <w:rPr>
          <w:rFonts w:ascii="Times New Roman" w:hAnsi="Times New Roman"/>
          <w:sz w:val="28"/>
          <w:szCs w:val="28"/>
        </w:rPr>
        <w:t>востребованность выпускников;</w:t>
      </w:r>
    </w:p>
    <w:p w:rsidR="00C5577C" w:rsidRPr="007B21BF" w:rsidRDefault="00C5577C" w:rsidP="00377657">
      <w:pPr>
        <w:numPr>
          <w:ilvl w:val="1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8"/>
          <w:szCs w:val="28"/>
        </w:rPr>
      </w:pPr>
      <w:r w:rsidRPr="007B21BF">
        <w:rPr>
          <w:rFonts w:ascii="Times New Roman" w:hAnsi="Times New Roman"/>
          <w:sz w:val="28"/>
          <w:szCs w:val="28"/>
        </w:rPr>
        <w:t>организация учебного процесса;</w:t>
      </w:r>
    </w:p>
    <w:p w:rsidR="00C5577C" w:rsidRPr="007B21BF" w:rsidRDefault="00C5577C" w:rsidP="00377657">
      <w:pPr>
        <w:numPr>
          <w:ilvl w:val="1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" w:hAnsi="Times New Roman"/>
          <w:sz w:val="28"/>
          <w:szCs w:val="28"/>
          <w:lang w:val="ru-RU"/>
        </w:rPr>
        <w:t>состояние и качество кадрового обеспечения;</w:t>
      </w:r>
    </w:p>
    <w:p w:rsidR="00C5577C" w:rsidRPr="007B21BF" w:rsidRDefault="00C5577C" w:rsidP="00377657">
      <w:pPr>
        <w:numPr>
          <w:ilvl w:val="1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8"/>
          <w:szCs w:val="28"/>
        </w:rPr>
      </w:pPr>
      <w:r w:rsidRPr="007B21BF">
        <w:rPr>
          <w:rFonts w:ascii="Times New Roman" w:hAnsi="Times New Roman"/>
          <w:sz w:val="28"/>
          <w:szCs w:val="28"/>
        </w:rPr>
        <w:t>состояние учебно-методического обеспечения;</w:t>
      </w:r>
    </w:p>
    <w:p w:rsidR="00C5577C" w:rsidRPr="007B21BF" w:rsidRDefault="00C5577C" w:rsidP="00377657">
      <w:pPr>
        <w:numPr>
          <w:ilvl w:val="1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8"/>
          <w:szCs w:val="28"/>
        </w:rPr>
      </w:pPr>
      <w:r w:rsidRPr="007B21BF">
        <w:rPr>
          <w:rFonts w:ascii="Times New Roman" w:hAnsi="Times New Roman"/>
          <w:sz w:val="28"/>
          <w:szCs w:val="28"/>
        </w:rPr>
        <w:t>состояние библиотечно-информационного обеспечения;</w:t>
      </w:r>
    </w:p>
    <w:p w:rsidR="00C5577C" w:rsidRPr="007B21BF" w:rsidRDefault="00C5577C" w:rsidP="00377657">
      <w:pPr>
        <w:numPr>
          <w:ilvl w:val="1"/>
          <w:numId w:val="1"/>
        </w:numPr>
        <w:tabs>
          <w:tab w:val="left" w:pos="968"/>
        </w:tabs>
        <w:spacing w:after="0" w:line="240" w:lineRule="auto"/>
        <w:ind w:left="980" w:hanging="358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" w:hAnsi="Times New Roman"/>
          <w:sz w:val="28"/>
          <w:szCs w:val="28"/>
          <w:lang w:val="ru-RU"/>
        </w:rPr>
        <w:t>состояние материально-технической базы Учреждения (обеспеченность образовательного процесса необходимым оборудованием);</w:t>
      </w:r>
    </w:p>
    <w:p w:rsidR="00C5577C" w:rsidRPr="007B21BF" w:rsidRDefault="00C5577C" w:rsidP="00377657">
      <w:pPr>
        <w:numPr>
          <w:ilvl w:val="1"/>
          <w:numId w:val="1"/>
        </w:numPr>
        <w:tabs>
          <w:tab w:val="left" w:pos="968"/>
        </w:tabs>
        <w:spacing w:after="0" w:line="240" w:lineRule="auto"/>
        <w:ind w:left="980" w:hanging="358"/>
        <w:rPr>
          <w:rFonts w:ascii="Times New Roman" w:hAnsi="Times New Roman"/>
          <w:b/>
          <w:bCs/>
          <w:sz w:val="27"/>
          <w:szCs w:val="27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анализ показателей деятельности организации, подлежащей самообследованию (таблицы).</w:t>
      </w:r>
    </w:p>
    <w:p w:rsidR="00C5577C" w:rsidRDefault="00C5577C" w:rsidP="007B21BF">
      <w:pPr>
        <w:spacing w:after="0" w:line="240" w:lineRule="auto"/>
        <w:ind w:right="-259"/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</w:p>
    <w:p w:rsidR="00C5577C" w:rsidRPr="007B21BF" w:rsidRDefault="00C5577C" w:rsidP="007B21BF">
      <w:pPr>
        <w:spacing w:after="0" w:line="240" w:lineRule="auto"/>
        <w:ind w:right="-259"/>
        <w:jc w:val="center"/>
        <w:rPr>
          <w:sz w:val="28"/>
          <w:szCs w:val="28"/>
          <w:lang w:val="ru-RU"/>
        </w:rPr>
      </w:pPr>
      <w:r w:rsidRPr="007B21BF">
        <w:rPr>
          <w:rFonts w:ascii="Times New Roman" w:hAnsi="Times New Roman"/>
          <w:b/>
          <w:bCs/>
          <w:sz w:val="28"/>
          <w:szCs w:val="28"/>
          <w:lang w:val="ru-RU"/>
        </w:rPr>
        <w:t>ОРГАНИЗАЦИОННО-ПРАВОВОЕ ОБЕСПЕЧЕНИЕ</w:t>
      </w:r>
    </w:p>
    <w:p w:rsidR="00C5577C" w:rsidRPr="007B21BF" w:rsidRDefault="00C5577C" w:rsidP="007B21BF">
      <w:pPr>
        <w:spacing w:after="0" w:line="240" w:lineRule="auto"/>
        <w:ind w:right="-259"/>
        <w:jc w:val="center"/>
        <w:rPr>
          <w:sz w:val="28"/>
          <w:szCs w:val="28"/>
          <w:lang w:val="ru-RU"/>
        </w:rPr>
      </w:pPr>
      <w:r w:rsidRPr="007B21BF">
        <w:rPr>
          <w:rFonts w:ascii="Times New Roman" w:hAnsi="Times New Roman"/>
          <w:b/>
          <w:bCs/>
          <w:sz w:val="28"/>
          <w:szCs w:val="28"/>
          <w:lang w:val="ru-RU"/>
        </w:rPr>
        <w:t>ОБРАЗОВАТЕЛЬНОЙ ДЕЯТЕЛЬНОСТИ</w:t>
      </w:r>
    </w:p>
    <w:p w:rsidR="00C5577C" w:rsidRDefault="00C5577C" w:rsidP="007B21BF">
      <w:pPr>
        <w:spacing w:after="0" w:line="240" w:lineRule="auto"/>
        <w:rPr>
          <w:sz w:val="20"/>
          <w:szCs w:val="20"/>
          <w:lang w:val="ru-RU"/>
        </w:rPr>
      </w:pPr>
    </w:p>
    <w:p w:rsidR="00C5577C" w:rsidRDefault="00C5577C" w:rsidP="007B21BF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Муниципальное бюджетное учреждение дополнительного образования «Детская музыкальная школа с. Вареновка» Неклиновского района Ростовской области создано в целях реализации прав граждан на образование. Учреждение осуществляет образовательную деятельность в интересах развития личности, способствует творческому профессиональному самоопределению одаренных детей, развитию общества и государства. Учреждение является муниципальным бюджетным учреждением.</w:t>
      </w:r>
    </w:p>
    <w:p w:rsidR="00C5577C" w:rsidRDefault="00C5577C" w:rsidP="007B21BF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Полное наименование Учреждения: </w:t>
      </w:r>
      <w:r>
        <w:rPr>
          <w:rFonts w:ascii="Times New Roman" w:hAnsi="Times New Roman"/>
          <w:sz w:val="28"/>
          <w:szCs w:val="28"/>
          <w:lang w:val="ru-RU"/>
        </w:rPr>
        <w:t>муниципальное бюджетное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учреждение дополнительного образования «Детская музыкальная школа с. Вареновка» Неклиновского района Ростовской области.</w:t>
      </w:r>
    </w:p>
    <w:p w:rsidR="00C5577C" w:rsidRDefault="00C5577C" w:rsidP="007B21BF">
      <w:pPr>
        <w:spacing w:after="0" w:line="240" w:lineRule="auto"/>
        <w:ind w:left="980"/>
        <w:rPr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Сокращенное наименование: </w:t>
      </w:r>
      <w:r>
        <w:rPr>
          <w:rFonts w:ascii="Times New Roman" w:hAnsi="Times New Roman"/>
          <w:sz w:val="28"/>
          <w:szCs w:val="28"/>
          <w:lang w:val="ru-RU"/>
        </w:rPr>
        <w:t>МБУ ДО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«ДМШ с. Вареновка»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НР РО.</w:t>
      </w:r>
    </w:p>
    <w:p w:rsidR="00C5577C" w:rsidRDefault="00C5577C" w:rsidP="007B21BF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Юридический и фактический адрес (место нахождения): </w:t>
      </w:r>
      <w:r>
        <w:rPr>
          <w:rFonts w:ascii="Times New Roman" w:hAnsi="Times New Roman"/>
          <w:sz w:val="28"/>
          <w:szCs w:val="28"/>
          <w:lang w:val="ru-RU"/>
        </w:rPr>
        <w:t>346871,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Ростовская область, Неклиновский район, с. Вареновка, ул. Советская, 124.</w:t>
      </w:r>
    </w:p>
    <w:p w:rsidR="00C5577C" w:rsidRDefault="00C5577C" w:rsidP="007B21BF">
      <w:pPr>
        <w:spacing w:after="0" w:line="240" w:lineRule="auto"/>
        <w:ind w:left="260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тел: 8(928)6064335.</w:t>
      </w:r>
    </w:p>
    <w:p w:rsidR="00C5577C" w:rsidRDefault="00C5577C" w:rsidP="007B21BF">
      <w:pPr>
        <w:spacing w:after="0" w:line="240" w:lineRule="auto"/>
        <w:rPr>
          <w:sz w:val="20"/>
          <w:szCs w:val="20"/>
          <w:lang w:val="ru-RU"/>
        </w:rPr>
      </w:pPr>
    </w:p>
    <w:p w:rsidR="00C5577C" w:rsidRDefault="00C5577C" w:rsidP="007B21BF">
      <w:pPr>
        <w:spacing w:after="0" w:line="240" w:lineRule="auto"/>
        <w:ind w:left="980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Адрес электронной почты: </w:t>
      </w:r>
      <w:r>
        <w:rPr>
          <w:rFonts w:ascii="Times New Roman" w:hAnsi="Times New Roman"/>
          <w:sz w:val="28"/>
          <w:szCs w:val="28"/>
        </w:rPr>
        <w:t>dmsh</w:t>
      </w: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varenovka</w:t>
      </w:r>
      <w:r>
        <w:rPr>
          <w:rFonts w:ascii="Times New Roman" w:hAnsi="Times New Roman"/>
          <w:sz w:val="28"/>
          <w:szCs w:val="28"/>
          <w:lang w:val="ru-RU"/>
        </w:rPr>
        <w:t>@</w:t>
      </w:r>
      <w:r>
        <w:rPr>
          <w:rFonts w:ascii="Times New Roman" w:hAnsi="Times New Roman"/>
          <w:sz w:val="28"/>
          <w:szCs w:val="28"/>
        </w:rPr>
        <w:t>yandex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ru</w:t>
      </w:r>
    </w:p>
    <w:p w:rsidR="00C5577C" w:rsidRDefault="00C5577C" w:rsidP="007B21BF">
      <w:pPr>
        <w:tabs>
          <w:tab w:val="left" w:pos="3400"/>
          <w:tab w:val="left" w:pos="3800"/>
          <w:tab w:val="left" w:pos="5300"/>
          <w:tab w:val="left" w:pos="6520"/>
          <w:tab w:val="left" w:pos="8160"/>
        </w:tabs>
        <w:spacing w:after="0" w:line="240" w:lineRule="auto"/>
        <w:ind w:left="980"/>
        <w:rPr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Организационно</w:t>
      </w:r>
      <w:r>
        <w:rPr>
          <w:sz w:val="20"/>
          <w:szCs w:val="20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>
        <w:rPr>
          <w:sz w:val="20"/>
          <w:szCs w:val="20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>правовая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  <w:t>форма:</w:t>
      </w:r>
      <w:r>
        <w:rPr>
          <w:sz w:val="20"/>
          <w:szCs w:val="20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бюджетное</w:t>
      </w:r>
      <w:r>
        <w:rPr>
          <w:rFonts w:ascii="Times New Roman" w:hAnsi="Times New Roman"/>
          <w:sz w:val="28"/>
          <w:szCs w:val="28"/>
          <w:lang w:val="ru-RU"/>
        </w:rPr>
        <w:tab/>
        <w:t>учреждение</w:t>
      </w:r>
    </w:p>
    <w:p w:rsidR="00C5577C" w:rsidRDefault="00C5577C" w:rsidP="007B21BF">
      <w:pPr>
        <w:spacing w:after="0" w:line="240" w:lineRule="auto"/>
        <w:ind w:left="980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(некоммерческая организация).</w:t>
      </w:r>
    </w:p>
    <w:p w:rsidR="00C5577C" w:rsidRDefault="00C5577C" w:rsidP="007B21BF">
      <w:pPr>
        <w:tabs>
          <w:tab w:val="left" w:pos="1660"/>
          <w:tab w:val="left" w:pos="4100"/>
          <w:tab w:val="left" w:pos="5900"/>
          <w:tab w:val="left" w:pos="7520"/>
        </w:tabs>
        <w:spacing w:after="0" w:line="240" w:lineRule="auto"/>
        <w:ind w:left="980"/>
        <w:rPr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Тип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  <w:t>образовательного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  <w:t>учреждения:</w:t>
      </w:r>
      <w:r>
        <w:rPr>
          <w:sz w:val="20"/>
          <w:szCs w:val="20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учреждение</w:t>
      </w:r>
      <w:r>
        <w:rPr>
          <w:rFonts w:ascii="Times New Roman" w:hAnsi="Times New Roman"/>
          <w:sz w:val="28"/>
          <w:szCs w:val="28"/>
          <w:lang w:val="ru-RU"/>
        </w:rPr>
        <w:tab/>
        <w:t>дополнительного</w:t>
      </w:r>
    </w:p>
    <w:p w:rsidR="00C5577C" w:rsidRDefault="00C5577C" w:rsidP="007B21BF">
      <w:pPr>
        <w:spacing w:after="0" w:line="240" w:lineRule="auto"/>
        <w:ind w:left="260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образования.</w:t>
      </w:r>
    </w:p>
    <w:p w:rsidR="00C5577C" w:rsidRDefault="00C5577C" w:rsidP="007B21BF">
      <w:pPr>
        <w:spacing w:after="0" w:line="240" w:lineRule="auto"/>
        <w:ind w:left="980"/>
        <w:rPr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Вид образовательного учреждения: </w:t>
      </w:r>
      <w:r>
        <w:rPr>
          <w:rFonts w:ascii="Times New Roman" w:hAnsi="Times New Roman"/>
          <w:sz w:val="28"/>
          <w:szCs w:val="28"/>
          <w:lang w:val="ru-RU"/>
        </w:rPr>
        <w:t>детская музыкальная школа.</w:t>
      </w:r>
    </w:p>
    <w:p w:rsidR="00C5577C" w:rsidRDefault="00C5577C" w:rsidP="007B21BF">
      <w:pPr>
        <w:tabs>
          <w:tab w:val="left" w:pos="1080"/>
          <w:tab w:val="left" w:pos="1700"/>
          <w:tab w:val="left" w:pos="2760"/>
          <w:tab w:val="left" w:pos="3180"/>
          <w:tab w:val="left" w:pos="4960"/>
          <w:tab w:val="left" w:pos="5560"/>
          <w:tab w:val="left" w:pos="6140"/>
          <w:tab w:val="left" w:pos="7440"/>
        </w:tabs>
        <w:spacing w:after="0" w:line="240" w:lineRule="auto"/>
        <w:ind w:left="260"/>
        <w:rPr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МБУ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ДО</w:t>
      </w:r>
      <w:r>
        <w:rPr>
          <w:sz w:val="20"/>
          <w:szCs w:val="20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>«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ДМШ с. Вареновка</w:t>
      </w:r>
      <w:r>
        <w:rPr>
          <w:rFonts w:ascii="Arial" w:hAnsi="Arial" w:cs="Arial"/>
          <w:sz w:val="28"/>
          <w:szCs w:val="28"/>
          <w:lang w:val="ru-RU"/>
        </w:rPr>
        <w:t>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обладает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организационным</w:t>
      </w:r>
    </w:p>
    <w:p w:rsidR="00C5577C" w:rsidRDefault="00C5577C" w:rsidP="007B21BF">
      <w:pPr>
        <w:spacing w:after="0" w:line="240" w:lineRule="auto"/>
        <w:ind w:left="260"/>
        <w:rPr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единством и имеет в своем составе филиалы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C5577C" w:rsidRDefault="00C5577C" w:rsidP="007B21BF">
      <w:pPr>
        <w:spacing w:after="0" w:line="240" w:lineRule="auto"/>
        <w:ind w:left="260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Директор образовательного Учреждения:</w:t>
      </w:r>
    </w:p>
    <w:p w:rsidR="00C5577C" w:rsidRDefault="00C5577C" w:rsidP="007B21BF">
      <w:pPr>
        <w:spacing w:after="0" w:line="240" w:lineRule="auto"/>
        <w:ind w:left="260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Горбенко Виктор Федорович</w:t>
      </w:r>
    </w:p>
    <w:p w:rsidR="00C5577C" w:rsidRDefault="00C5577C" w:rsidP="007B21BF">
      <w:pPr>
        <w:spacing w:after="0" w:line="240" w:lineRule="auto"/>
        <w:ind w:left="260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Заместитель директора по учебно-воспитательной работе:</w:t>
      </w:r>
    </w:p>
    <w:p w:rsidR="00C5577C" w:rsidRDefault="00C5577C" w:rsidP="007B21BF">
      <w:pPr>
        <w:spacing w:after="0" w:line="240" w:lineRule="auto"/>
        <w:ind w:left="2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Ященко Альбина Викторовна.</w:t>
      </w:r>
    </w:p>
    <w:p w:rsidR="00C5577C" w:rsidRDefault="00C5577C" w:rsidP="007B21BF">
      <w:pPr>
        <w:spacing w:after="0" w:line="240" w:lineRule="auto"/>
        <w:ind w:left="260"/>
        <w:rPr>
          <w:sz w:val="20"/>
          <w:szCs w:val="20"/>
          <w:lang w:val="ru-RU"/>
        </w:rPr>
      </w:pPr>
    </w:p>
    <w:p w:rsidR="00C5577C" w:rsidRDefault="00C5577C" w:rsidP="007B21BF">
      <w:pPr>
        <w:spacing w:after="0" w:line="240" w:lineRule="auto"/>
        <w:ind w:right="-259"/>
        <w:jc w:val="center"/>
        <w:rPr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ВНУТРЕННЯЯ СИСТЕМА ОЦЕНКИ КАЧЕСТВА</w:t>
      </w:r>
    </w:p>
    <w:p w:rsidR="00C5577C" w:rsidRDefault="00C5577C" w:rsidP="007B21BF">
      <w:pPr>
        <w:spacing w:after="0" w:line="240" w:lineRule="auto"/>
        <w:ind w:right="-259"/>
        <w:jc w:val="center"/>
        <w:rPr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ОБРАЗОВАНИЯ</w:t>
      </w:r>
    </w:p>
    <w:p w:rsidR="00C5577C" w:rsidRDefault="00C5577C" w:rsidP="007B21BF">
      <w:pPr>
        <w:spacing w:after="0" w:line="240" w:lineRule="auto"/>
        <w:rPr>
          <w:sz w:val="20"/>
          <w:szCs w:val="20"/>
          <w:lang w:val="ru-RU"/>
        </w:rPr>
      </w:pPr>
    </w:p>
    <w:p w:rsidR="00C5577C" w:rsidRDefault="00C5577C" w:rsidP="007B21BF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Реализация комплекса воспитательных мероприятий осуществляется с учетом действующего законодательства РФ, планов воспитательной работы Учреждения и внутренних локальных актов.</w:t>
      </w:r>
    </w:p>
    <w:p w:rsidR="00C5577C" w:rsidRDefault="00C5577C" w:rsidP="007B21BF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Воспитательная работа</w:t>
      </w:r>
      <w:r>
        <w:rPr>
          <w:rFonts w:ascii="Times New Roman" w:hAnsi="Times New Roman"/>
          <w:sz w:val="28"/>
          <w:szCs w:val="28"/>
          <w:lang w:val="ru-RU"/>
        </w:rPr>
        <w:t xml:space="preserve"> охватывает весь педагогический процесс и внеурочную деятельность. Основное внимание уделяется решению следующих задач:</w:t>
      </w:r>
    </w:p>
    <w:p w:rsidR="00C5577C" w:rsidRPr="007B21BF" w:rsidRDefault="00C5577C" w:rsidP="007B21BF">
      <w:pPr>
        <w:numPr>
          <w:ilvl w:val="0"/>
          <w:numId w:val="2"/>
        </w:numPr>
        <w:tabs>
          <w:tab w:val="left" w:pos="968"/>
        </w:tabs>
        <w:spacing w:after="0" w:line="240" w:lineRule="auto"/>
        <w:ind w:left="980" w:hanging="358"/>
        <w:jc w:val="both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создание благоприятных условий для разностороннего развития личности путём удовлетворения потребностей обучающихся через образовательные программы соответствующего профиля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C5577C" w:rsidRPr="007B21BF" w:rsidRDefault="00C5577C" w:rsidP="007B21BF">
      <w:pPr>
        <w:numPr>
          <w:ilvl w:val="0"/>
          <w:numId w:val="2"/>
        </w:numPr>
        <w:tabs>
          <w:tab w:val="left" w:pos="968"/>
        </w:tabs>
        <w:spacing w:after="0" w:line="240" w:lineRule="auto"/>
        <w:ind w:left="980" w:hanging="358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формирование общей культуры личности обучающихся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их адаптации к жизни в обществе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C5577C" w:rsidRPr="007B21BF" w:rsidRDefault="00C5577C" w:rsidP="007B21BF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обеспечение    изучения    профильных    дисциплин    по    учебным</w:t>
      </w:r>
    </w:p>
    <w:p w:rsidR="00C5577C" w:rsidRDefault="00C5577C" w:rsidP="007B21BF">
      <w:pPr>
        <w:spacing w:after="0" w:line="240" w:lineRule="auto"/>
        <w:ind w:left="980"/>
        <w:rPr>
          <w:rFonts w:ascii="Symbol" w:hAnsi="Symbol" w:cs="Symbol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программам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способствующим формированию творческого мировоззрения</w:t>
      </w:r>
      <w:r>
        <w:rPr>
          <w:rFonts w:ascii="Arial" w:hAnsi="Arial" w:cs="Arial"/>
          <w:sz w:val="28"/>
          <w:szCs w:val="28"/>
          <w:lang w:val="ru-RU"/>
        </w:rPr>
        <w:t>;</w:t>
      </w:r>
    </w:p>
    <w:p w:rsidR="00C5577C" w:rsidRPr="007B21BF" w:rsidRDefault="00C5577C" w:rsidP="007B21BF">
      <w:pPr>
        <w:numPr>
          <w:ilvl w:val="0"/>
          <w:numId w:val="2"/>
        </w:numPr>
        <w:tabs>
          <w:tab w:val="left" w:pos="968"/>
        </w:tabs>
        <w:spacing w:after="0" w:line="240" w:lineRule="auto"/>
        <w:ind w:left="980" w:hanging="358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укрепление и охрана здоровья обучающихся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формирование их здорового образа жизни и культуры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C5577C" w:rsidRPr="007B21BF" w:rsidRDefault="00C5577C" w:rsidP="007B21BF">
      <w:pPr>
        <w:numPr>
          <w:ilvl w:val="0"/>
          <w:numId w:val="2"/>
        </w:numPr>
        <w:tabs>
          <w:tab w:val="left" w:pos="968"/>
        </w:tabs>
        <w:spacing w:after="0" w:line="240" w:lineRule="auto"/>
        <w:ind w:left="980" w:hanging="358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воспитание гражданственности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трудолюбия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уважения к правам и свободам человека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любви к окружающей природе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Родине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семье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C5577C" w:rsidRPr="007B21BF" w:rsidRDefault="00C5577C" w:rsidP="007B21BF">
      <w:pPr>
        <w:numPr>
          <w:ilvl w:val="0"/>
          <w:numId w:val="2"/>
        </w:numPr>
        <w:tabs>
          <w:tab w:val="left" w:pos="968"/>
        </w:tabs>
        <w:spacing w:after="0" w:line="240" w:lineRule="auto"/>
        <w:ind w:left="980" w:hanging="358"/>
        <w:jc w:val="both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обеспечение комплексной музыкальной и хореографической подготовки обучающихся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ориентированной на повышение уровня общей культуры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расширение кругозора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всестороннее развитие нравственных и духовных начал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C5577C" w:rsidRPr="007B21BF" w:rsidRDefault="00C5577C" w:rsidP="007B21BF">
      <w:pPr>
        <w:numPr>
          <w:ilvl w:val="0"/>
          <w:numId w:val="2"/>
        </w:numPr>
        <w:tabs>
          <w:tab w:val="left" w:pos="968"/>
        </w:tabs>
        <w:spacing w:after="0" w:line="240" w:lineRule="auto"/>
        <w:ind w:left="980" w:hanging="358"/>
        <w:jc w:val="both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получение обучающимися качественного эстетического образования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создание основы для осознанного выбора и последующего профессионального самоопределения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C5577C" w:rsidRPr="007B21BF" w:rsidRDefault="00C5577C" w:rsidP="007B21BF">
      <w:pPr>
        <w:numPr>
          <w:ilvl w:val="0"/>
          <w:numId w:val="2"/>
        </w:numPr>
        <w:tabs>
          <w:tab w:val="left" w:pos="968"/>
        </w:tabs>
        <w:spacing w:after="0" w:line="240" w:lineRule="auto"/>
        <w:ind w:left="980" w:hanging="358"/>
        <w:jc w:val="both"/>
        <w:rPr>
          <w:sz w:val="20"/>
          <w:szCs w:val="20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реализация концепции непрерывного образования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обеспечивающей преемственность среднего и высшего образования в области</w:t>
      </w:r>
      <w:r w:rsidRPr="007B21BF">
        <w:rPr>
          <w:rFonts w:ascii="Symbol" w:hAnsi="Symbol" w:cs="Symbol"/>
          <w:sz w:val="28"/>
          <w:szCs w:val="28"/>
          <w:lang w:val="ru-RU"/>
        </w:rPr>
        <w:t>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музыкальной культуры и искусства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C5577C" w:rsidRPr="007B21BF" w:rsidRDefault="00C5577C" w:rsidP="007B21BF">
      <w:pPr>
        <w:numPr>
          <w:ilvl w:val="0"/>
          <w:numId w:val="3"/>
        </w:numPr>
        <w:tabs>
          <w:tab w:val="left" w:pos="988"/>
        </w:tabs>
        <w:spacing w:after="0" w:line="240" w:lineRule="auto"/>
        <w:ind w:left="1000" w:right="580" w:hanging="358"/>
        <w:jc w:val="both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осуществление инновационной деятельности в области культуры и искусства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социально</w:t>
      </w:r>
      <w:r w:rsidRPr="007B21BF">
        <w:rPr>
          <w:rFonts w:ascii="Arial" w:hAnsi="Arial" w:cs="Arial"/>
          <w:sz w:val="28"/>
          <w:szCs w:val="28"/>
          <w:lang w:val="ru-RU"/>
        </w:rPr>
        <w:t>-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педагогических исследований по созданию и внедрению новых форм и методов работы с одарёнными детьми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разработке программно</w:t>
      </w:r>
      <w:r w:rsidRPr="007B21BF">
        <w:rPr>
          <w:rFonts w:ascii="Arial" w:hAnsi="Arial" w:cs="Arial"/>
          <w:sz w:val="28"/>
          <w:szCs w:val="28"/>
          <w:lang w:val="ru-RU"/>
        </w:rPr>
        <w:t>-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методических средств по основным направлениям деятельности</w:t>
      </w:r>
      <w:r w:rsidRPr="007B21BF">
        <w:rPr>
          <w:rFonts w:ascii="Arial" w:hAnsi="Arial" w:cs="Arial"/>
          <w:sz w:val="28"/>
          <w:szCs w:val="28"/>
          <w:lang w:val="ru-RU"/>
        </w:rPr>
        <w:t>.</w:t>
      </w:r>
    </w:p>
    <w:p w:rsidR="00C5577C" w:rsidRDefault="00C5577C" w:rsidP="007B21BF">
      <w:pPr>
        <w:spacing w:after="0" w:line="240" w:lineRule="auto"/>
        <w:ind w:left="1000"/>
        <w:rPr>
          <w:rFonts w:ascii="Symbol" w:hAnsi="Symbol" w:cs="Symbol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этом основными целями деятельности Учреждения являются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:rsidR="00C5577C" w:rsidRPr="007B21BF" w:rsidRDefault="00C5577C" w:rsidP="007B21BF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8"/>
        <w:rPr>
          <w:rFonts w:ascii="Symbol" w:hAnsi="Symbol" w:cs="Symbol"/>
          <w:sz w:val="28"/>
          <w:szCs w:val="28"/>
        </w:rPr>
      </w:pPr>
      <w:r w:rsidRPr="007B21BF">
        <w:rPr>
          <w:rFonts w:ascii="Times New Roman CYR" w:hAnsi="Times New Roman CYR" w:cs="Times New Roman CYR"/>
          <w:sz w:val="28"/>
          <w:szCs w:val="28"/>
        </w:rPr>
        <w:t>формирование общей культуры личности</w:t>
      </w:r>
      <w:r w:rsidRPr="007B21BF">
        <w:rPr>
          <w:rFonts w:ascii="Arial" w:hAnsi="Arial" w:cs="Arial"/>
          <w:sz w:val="28"/>
          <w:szCs w:val="28"/>
        </w:rPr>
        <w:t>;</w:t>
      </w:r>
    </w:p>
    <w:p w:rsidR="00C5577C" w:rsidRPr="007B21BF" w:rsidRDefault="00C5577C" w:rsidP="007B21BF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8"/>
        <w:rPr>
          <w:rFonts w:ascii="Symbol" w:hAnsi="Symbol" w:cs="Symbol"/>
          <w:sz w:val="28"/>
          <w:szCs w:val="28"/>
        </w:rPr>
      </w:pPr>
      <w:r w:rsidRPr="007B21BF">
        <w:rPr>
          <w:rFonts w:ascii="Times New Roman CYR" w:hAnsi="Times New Roman CYR" w:cs="Times New Roman CYR"/>
          <w:sz w:val="28"/>
          <w:szCs w:val="28"/>
        </w:rPr>
        <w:t>организация содержательного досуга</w:t>
      </w:r>
      <w:r w:rsidRPr="007B21BF">
        <w:rPr>
          <w:rFonts w:ascii="Arial" w:hAnsi="Arial" w:cs="Arial"/>
          <w:sz w:val="28"/>
          <w:szCs w:val="28"/>
        </w:rPr>
        <w:t>;</w:t>
      </w:r>
    </w:p>
    <w:p w:rsidR="00C5577C" w:rsidRPr="007B21BF" w:rsidRDefault="00C5577C" w:rsidP="007B21BF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8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адаптация детей к жизни в обществе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C5577C" w:rsidRPr="007B21BF" w:rsidRDefault="00C5577C" w:rsidP="007B21BF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358"/>
        <w:rPr>
          <w:sz w:val="20"/>
          <w:szCs w:val="20"/>
        </w:rPr>
      </w:pPr>
      <w:r w:rsidRPr="007B21BF">
        <w:rPr>
          <w:rFonts w:ascii="Times New Roman CYR" w:hAnsi="Times New Roman CYR" w:cs="Times New Roman CYR"/>
          <w:sz w:val="28"/>
          <w:szCs w:val="28"/>
        </w:rPr>
        <w:t>выявление творчески одаренных детей</w:t>
      </w:r>
      <w:r w:rsidRPr="007B21BF">
        <w:rPr>
          <w:rFonts w:ascii="Arial" w:hAnsi="Arial" w:cs="Arial"/>
          <w:sz w:val="28"/>
          <w:szCs w:val="28"/>
        </w:rPr>
        <w:t>.</w:t>
      </w:r>
    </w:p>
    <w:p w:rsidR="00C5577C" w:rsidRDefault="00C5577C" w:rsidP="007B21BF">
      <w:pPr>
        <w:spacing w:after="0" w:line="240" w:lineRule="auto"/>
        <w:ind w:left="280" w:right="58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 задачей деятельности Учреждения является обеспечение необходимых условий для личностного развития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профессионального самоопределения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творческого труда детей в области начального дополнительного образования и их эстетического воспитания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C5577C" w:rsidRDefault="00C5577C" w:rsidP="007B21BF">
      <w:pPr>
        <w:spacing w:after="0" w:line="240" w:lineRule="auto"/>
        <w:ind w:left="26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Воспитательная работа строится на системе классных часов, консультаций, тематических вечеров, концертной, конкурсной деятельности и т.д. </w:t>
      </w:r>
    </w:p>
    <w:p w:rsidR="00C5577C" w:rsidRDefault="00C5577C" w:rsidP="007B21BF">
      <w:pPr>
        <w:spacing w:after="0" w:line="240" w:lineRule="auto"/>
        <w:ind w:left="26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Активно используется социальное партнёрство с другими учреждениями через творческое сотрудничество, традиционные мероприятия. </w:t>
      </w:r>
    </w:p>
    <w:p w:rsidR="00C5577C" w:rsidRDefault="00C5577C" w:rsidP="007B21BF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Преподавательский состав Школы проводит регулярную работу</w:t>
      </w:r>
    </w:p>
    <w:p w:rsidR="00C5577C" w:rsidRDefault="00C5577C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родителями учащихся:</w:t>
      </w:r>
    </w:p>
    <w:p w:rsidR="00C5577C" w:rsidRDefault="00C5577C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родительские собрания; </w:t>
      </w:r>
      <w:r>
        <w:rPr>
          <w:lang w:val="ru-RU"/>
        </w:rPr>
        <w:t xml:space="preserve"> </w:t>
      </w:r>
    </w:p>
    <w:p w:rsidR="00C5577C" w:rsidRDefault="00C5577C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индивидуальные встречи – беседы; </w:t>
      </w:r>
    </w:p>
    <w:p w:rsidR="00C5577C" w:rsidRDefault="00C5577C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классные часы;</w:t>
      </w:r>
    </w:p>
    <w:p w:rsidR="00C5577C" w:rsidRDefault="00C5577C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работа по вопросам приобретения музыкальных инструментов;</w:t>
      </w:r>
    </w:p>
    <w:p w:rsidR="00C5577C" w:rsidRDefault="00C5577C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вовлечение в совместную деятельность с детьми;</w:t>
      </w:r>
    </w:p>
    <w:p w:rsidR="00C5577C" w:rsidRDefault="00C5577C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посещение культурных мероприятий, концертов, театров, выставок, музеев;</w:t>
      </w:r>
    </w:p>
    <w:p w:rsidR="00C5577C" w:rsidRDefault="00C5577C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концерты для родителей.</w:t>
      </w:r>
    </w:p>
    <w:p w:rsidR="00C5577C" w:rsidRDefault="00C5577C" w:rsidP="007B21BF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Родительский комитет содействует обеспечению оптимальных условий</w:t>
      </w:r>
    </w:p>
    <w:p w:rsidR="00C5577C" w:rsidRDefault="00C5577C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организации образовательного процесса, оказывает содействие</w:t>
      </w:r>
    </w:p>
    <w:p w:rsidR="00C5577C" w:rsidRDefault="00C5577C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организации участия обучающихся на конкурсах и фестивалях.</w:t>
      </w:r>
    </w:p>
    <w:p w:rsidR="00C5577C" w:rsidRPr="00BA60E5" w:rsidRDefault="00C5577C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5577C" w:rsidRPr="00BA60E5" w:rsidRDefault="00C5577C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60E5">
        <w:rPr>
          <w:rFonts w:ascii="Times New Roman" w:hAnsi="Times New Roman"/>
          <w:b/>
          <w:sz w:val="28"/>
          <w:szCs w:val="28"/>
          <w:lang w:val="ru-RU"/>
        </w:rPr>
        <w:t>КУЛЬТУРНО-ПРОСВЕТИТЕЛЬСКАЯ ДЕЯТЕЛЬНОСТЬ</w:t>
      </w:r>
    </w:p>
    <w:p w:rsidR="00C5577C" w:rsidRPr="00BA60E5" w:rsidRDefault="00C5577C">
      <w:pPr>
        <w:spacing w:after="0" w:line="360" w:lineRule="auto"/>
        <w:jc w:val="center"/>
        <w:rPr>
          <w:rStyle w:val="2"/>
          <w:rFonts w:cs="Calibri"/>
          <w:color w:val="auto"/>
          <w:sz w:val="28"/>
          <w:szCs w:val="28"/>
        </w:rPr>
      </w:pPr>
      <w:r w:rsidRPr="00BA60E5">
        <w:rPr>
          <w:rFonts w:ascii="Times New Roman" w:hAnsi="Times New Roman"/>
          <w:b/>
          <w:sz w:val="28"/>
          <w:szCs w:val="28"/>
          <w:lang w:val="ru-RU"/>
        </w:rPr>
        <w:t>традиции школы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26"/>
        <w:gridCol w:w="7956"/>
      </w:tblGrid>
      <w:tr w:rsidR="00C5577C" w:rsidRPr="00100EFE" w:rsidTr="000B3DE8">
        <w:trPr>
          <w:trHeight w:val="739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jc w:val="center"/>
              <w:rPr>
                <w:rStyle w:val="2"/>
                <w:rFonts w:cs="Calibri"/>
                <w:b/>
                <w:sz w:val="28"/>
                <w:szCs w:val="28"/>
              </w:rPr>
            </w:pPr>
            <w:r w:rsidRPr="00100EFE">
              <w:rPr>
                <w:rStyle w:val="2"/>
                <w:rFonts w:cs="Calibri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00EFE">
              <w:rPr>
                <w:rStyle w:val="2"/>
                <w:rFonts w:cs="Calibri"/>
                <w:b/>
                <w:sz w:val="28"/>
                <w:szCs w:val="28"/>
              </w:rPr>
              <w:t>Мероприятия</w:t>
            </w:r>
          </w:p>
        </w:tc>
      </w:tr>
      <w:tr w:rsidR="00C5577C" w:rsidRPr="00100EFE" w:rsidTr="00F52E92">
        <w:trPr>
          <w:trHeight w:val="424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rStyle w:val="2"/>
                <w:rFonts w:cs="Calibri"/>
                <w:sz w:val="28"/>
                <w:szCs w:val="28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>Январь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sz w:val="28"/>
                <w:szCs w:val="28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>Рождественские праздничные мероприятия</w:t>
            </w:r>
          </w:p>
        </w:tc>
      </w:tr>
      <w:tr w:rsidR="00C5577C" w:rsidRPr="00DF2E43" w:rsidTr="00F52E92">
        <w:trPr>
          <w:trHeight w:val="378"/>
        </w:trPr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rStyle w:val="2"/>
                <w:rFonts w:cs="Calibri"/>
                <w:sz w:val="28"/>
                <w:szCs w:val="28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 xml:space="preserve">Февраль 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>Концерты ко Дню защитника Отечества</w:t>
            </w:r>
          </w:p>
        </w:tc>
      </w:tr>
      <w:tr w:rsidR="00C5577C" w:rsidRPr="00100EFE" w:rsidTr="00F52E92">
        <w:trPr>
          <w:trHeight w:val="412"/>
        </w:trPr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sz w:val="28"/>
                <w:szCs w:val="28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>Проводы Масленицы</w:t>
            </w:r>
          </w:p>
        </w:tc>
      </w:tr>
      <w:tr w:rsidR="00C5577C" w:rsidRPr="00DF2E43" w:rsidTr="000B3DE8">
        <w:trPr>
          <w:trHeight w:val="739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rStyle w:val="2"/>
                <w:rFonts w:cs="Calibri"/>
                <w:sz w:val="28"/>
                <w:szCs w:val="28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 xml:space="preserve">Март 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 xml:space="preserve">Праздничные концерты, посвященные </w:t>
            </w: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Международному женскому дню</w:t>
            </w:r>
            <w:r w:rsidRPr="00100EFE">
              <w:rPr>
                <w:rStyle w:val="2"/>
                <w:rFonts w:cs="Calibri"/>
                <w:sz w:val="28"/>
                <w:szCs w:val="28"/>
              </w:rPr>
              <w:t xml:space="preserve"> 8 марта</w:t>
            </w:r>
          </w:p>
        </w:tc>
      </w:tr>
      <w:tr w:rsidR="00C5577C" w:rsidRPr="00100EFE" w:rsidTr="00F52E92">
        <w:trPr>
          <w:trHeight w:val="41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 xml:space="preserve">Апрель 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Отчетные концерты отделений</w:t>
            </w:r>
          </w:p>
        </w:tc>
      </w:tr>
      <w:tr w:rsidR="00C5577C" w:rsidRPr="00DF2E43" w:rsidTr="00F52E92">
        <w:trPr>
          <w:trHeight w:val="411"/>
        </w:trPr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rStyle w:val="2"/>
                <w:rFonts w:cs="Calibri"/>
                <w:sz w:val="28"/>
                <w:szCs w:val="28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 xml:space="preserve">Май 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>Праздничные концерты ко Дню Победы</w:t>
            </w:r>
          </w:p>
        </w:tc>
      </w:tr>
      <w:tr w:rsidR="00C5577C" w:rsidRPr="00DF2E43" w:rsidTr="00034567">
        <w:trPr>
          <w:trHeight w:val="739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rStyle w:val="2"/>
                <w:rFonts w:cs="Calibri"/>
                <w:sz w:val="28"/>
                <w:szCs w:val="28"/>
              </w:rPr>
            </w:pP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rStyle w:val="2"/>
                <w:rFonts w:cs="Calibri"/>
                <w:sz w:val="28"/>
                <w:szCs w:val="28"/>
              </w:rPr>
            </w:pPr>
            <w:r>
              <w:rPr>
                <w:rStyle w:val="2"/>
                <w:rFonts w:cs="Calibri"/>
                <w:sz w:val="28"/>
                <w:szCs w:val="28"/>
              </w:rPr>
              <w:t>Конкурс и выставка рисунков «Музыка Победы в рисунках детей»</w:t>
            </w:r>
          </w:p>
        </w:tc>
      </w:tr>
      <w:tr w:rsidR="00C5577C" w:rsidRPr="00DF2E43" w:rsidTr="00F52E92">
        <w:trPr>
          <w:trHeight w:val="667"/>
        </w:trPr>
        <w:tc>
          <w:tcPr>
            <w:tcW w:w="1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rStyle w:val="2"/>
                <w:rFonts w:cs="Calibri"/>
                <w:sz w:val="28"/>
                <w:szCs w:val="28"/>
              </w:rPr>
            </w:pP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rStyle w:val="2"/>
                <w:rFonts w:cs="Calibri"/>
                <w:sz w:val="28"/>
                <w:szCs w:val="28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 xml:space="preserve">Подготовка и проведение районного фестиваля «Играй, баян, про родимый край». </w:t>
            </w:r>
          </w:p>
        </w:tc>
      </w:tr>
      <w:tr w:rsidR="00C5577C" w:rsidRPr="00DB4C65" w:rsidTr="00F52E92">
        <w:trPr>
          <w:trHeight w:val="408"/>
        </w:trPr>
        <w:tc>
          <w:tcPr>
            <w:tcW w:w="1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 xml:space="preserve">Отчетные концерты филиалов </w:t>
            </w:r>
          </w:p>
        </w:tc>
      </w:tr>
      <w:tr w:rsidR="00C5577C" w:rsidRPr="00DB4C65" w:rsidTr="00F52E92">
        <w:trPr>
          <w:trHeight w:val="428"/>
        </w:trPr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sz w:val="28"/>
                <w:szCs w:val="28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>Отчетный концерт ДМШ</w:t>
            </w:r>
          </w:p>
        </w:tc>
      </w:tr>
      <w:tr w:rsidR="00C5577C" w:rsidRPr="00DF2E43" w:rsidTr="00F52E92">
        <w:trPr>
          <w:trHeight w:val="40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 xml:space="preserve">Июнь 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Концерты, посвященные Международному Дню защиты детей</w:t>
            </w:r>
          </w:p>
        </w:tc>
      </w:tr>
      <w:tr w:rsidR="00C5577C" w:rsidRPr="00DF2E43" w:rsidTr="00DB0BC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rStyle w:val="2"/>
                <w:rFonts w:cs="Calibri"/>
                <w:sz w:val="28"/>
                <w:szCs w:val="28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>Сентябрь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>Праздничные концертные программы для первоклассников</w:t>
            </w:r>
          </w:p>
        </w:tc>
      </w:tr>
      <w:tr w:rsidR="00C5577C" w:rsidRPr="00DF2E43" w:rsidTr="009D11DA"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rStyle w:val="2"/>
                <w:rFonts w:cs="Calibri"/>
                <w:sz w:val="28"/>
                <w:szCs w:val="28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>Октябрь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>Концерты ко Дню пожилого человека</w:t>
            </w:r>
          </w:p>
        </w:tc>
      </w:tr>
      <w:tr w:rsidR="00C5577C" w:rsidRPr="006B3501" w:rsidTr="009D11DA">
        <w:trPr>
          <w:trHeight w:val="425"/>
        </w:trPr>
        <w:tc>
          <w:tcPr>
            <w:tcW w:w="1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77C" w:rsidRPr="006B3501" w:rsidRDefault="00C5577C" w:rsidP="009E0E4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>Концерты ко Дню учителя</w:t>
            </w:r>
          </w:p>
        </w:tc>
      </w:tr>
      <w:tr w:rsidR="00C5577C" w:rsidRPr="009D11DA" w:rsidTr="00707E26">
        <w:trPr>
          <w:trHeight w:val="416"/>
        </w:trPr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Default="00C5577C" w:rsidP="009E0E43">
            <w:pPr>
              <w:spacing w:after="0" w:line="240" w:lineRule="auto"/>
              <w:rPr>
                <w:rStyle w:val="2"/>
                <w:rFonts w:cs="Calibri"/>
                <w:sz w:val="28"/>
                <w:szCs w:val="28"/>
              </w:rPr>
            </w:pPr>
            <w:r>
              <w:rPr>
                <w:rStyle w:val="2"/>
                <w:rFonts w:cs="Calibri"/>
                <w:sz w:val="28"/>
                <w:szCs w:val="28"/>
              </w:rPr>
              <w:t xml:space="preserve">Конкурс и выставка рисунков «Моя музыкальная школа, мой </w:t>
            </w:r>
          </w:p>
          <w:p w:rsidR="00C5577C" w:rsidRPr="00100EFE" w:rsidRDefault="00C5577C" w:rsidP="009E0E43">
            <w:pPr>
              <w:spacing w:after="0" w:line="240" w:lineRule="auto"/>
              <w:rPr>
                <w:rStyle w:val="2"/>
                <w:rFonts w:cs="Calibri"/>
                <w:sz w:val="28"/>
                <w:szCs w:val="28"/>
              </w:rPr>
            </w:pPr>
            <w:r>
              <w:rPr>
                <w:rStyle w:val="2"/>
                <w:rFonts w:cs="Calibri"/>
                <w:sz w:val="28"/>
                <w:szCs w:val="28"/>
              </w:rPr>
              <w:t>учитель и я»</w:t>
            </w:r>
          </w:p>
        </w:tc>
      </w:tr>
      <w:tr w:rsidR="00C5577C" w:rsidRPr="00DF2E43" w:rsidTr="009D11DA">
        <w:trPr>
          <w:trHeight w:val="350"/>
        </w:trPr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rStyle w:val="2"/>
                <w:rFonts w:cs="Calibri"/>
                <w:sz w:val="28"/>
                <w:szCs w:val="28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>Ноябрь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77C" w:rsidRPr="00707E26" w:rsidRDefault="00C5577C" w:rsidP="009E0E4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>Концерты ко Дню</w:t>
            </w:r>
            <w:r>
              <w:rPr>
                <w:rStyle w:val="2"/>
                <w:rFonts w:cs="Calibri"/>
                <w:sz w:val="28"/>
                <w:szCs w:val="28"/>
              </w:rPr>
              <w:t xml:space="preserve"> народного единства</w:t>
            </w:r>
          </w:p>
        </w:tc>
      </w:tr>
      <w:tr w:rsidR="00C5577C" w:rsidRPr="009D11DA" w:rsidTr="009D11DA">
        <w:trPr>
          <w:trHeight w:val="213"/>
        </w:trPr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rStyle w:val="2"/>
                <w:rFonts w:cs="Calibri"/>
                <w:sz w:val="28"/>
                <w:szCs w:val="28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rStyle w:val="2"/>
                <w:rFonts w:cs="Calibri"/>
                <w:sz w:val="28"/>
                <w:szCs w:val="28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 xml:space="preserve">Концерты ко Дню матери </w:t>
            </w:r>
          </w:p>
        </w:tc>
      </w:tr>
      <w:tr w:rsidR="00C5577C" w:rsidRPr="00100EFE" w:rsidTr="00DB0BC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rStyle w:val="2"/>
                <w:rFonts w:cs="Calibri"/>
                <w:sz w:val="28"/>
                <w:szCs w:val="28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>Декабрь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9E0E43">
            <w:pPr>
              <w:spacing w:after="0" w:line="240" w:lineRule="auto"/>
              <w:rPr>
                <w:sz w:val="28"/>
                <w:szCs w:val="28"/>
              </w:rPr>
            </w:pPr>
            <w:r w:rsidRPr="00100EFE">
              <w:rPr>
                <w:rStyle w:val="2"/>
                <w:rFonts w:cs="Calibri"/>
                <w:sz w:val="28"/>
                <w:szCs w:val="28"/>
              </w:rPr>
              <w:t xml:space="preserve">Новогодние утренники </w:t>
            </w:r>
          </w:p>
        </w:tc>
      </w:tr>
    </w:tbl>
    <w:p w:rsidR="00C5577C" w:rsidRDefault="00C5577C">
      <w:pPr>
        <w:spacing w:after="0" w:line="280" w:lineRule="exact"/>
        <w:rPr>
          <w:lang w:val="ru-RU"/>
        </w:rPr>
      </w:pPr>
    </w:p>
    <w:p w:rsidR="00C5577C" w:rsidRDefault="00C5577C" w:rsidP="007B21B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ДМШ тесно сотрудничает с ДК и образовательными учреждениями Неклиновского района: </w:t>
      </w:r>
    </w:p>
    <w:p w:rsidR="00C5577C" w:rsidRDefault="00C5577C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МБУК "Районный Дом Культуры" НР РО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5577C" w:rsidRDefault="00C5577C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МБУК ССП «Самбекский ДК»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НР РО</w:t>
      </w:r>
    </w:p>
    <w:p w:rsidR="00C5577C" w:rsidRDefault="00C5577C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МБУК ССП «Синявский ДК»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НР РО</w:t>
      </w:r>
    </w:p>
    <w:p w:rsidR="00C5577C" w:rsidRDefault="00C5577C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МБУК ССП «Вареновский ДК»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НР РО</w:t>
      </w:r>
    </w:p>
    <w:p w:rsidR="00C5577C" w:rsidRDefault="00C5577C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МБДОУ «Красная шапочка» с. Вареновка</w:t>
      </w:r>
    </w:p>
    <w:p w:rsidR="00C5577C" w:rsidRDefault="00C5577C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МБДОУ «Чебурашка» с. Синявское</w:t>
      </w:r>
    </w:p>
    <w:p w:rsidR="00C5577C" w:rsidRDefault="00C5577C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МБОУ Самбекская СОШ </w:t>
      </w:r>
    </w:p>
    <w:p w:rsidR="00C5577C" w:rsidRDefault="00C5577C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МБОУ Синявская СОШ </w:t>
      </w:r>
    </w:p>
    <w:p w:rsidR="00C5577C" w:rsidRDefault="00C5577C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МБОУ Приморская СОШ </w:t>
      </w:r>
    </w:p>
    <w:p w:rsidR="00C5577C" w:rsidRDefault="00C5577C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МБОУ Новоприморская ООШ </w:t>
      </w:r>
    </w:p>
    <w:p w:rsidR="00C5577C" w:rsidRDefault="00C5577C" w:rsidP="007B21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МБОУ Вареновская СОШ </w:t>
      </w:r>
    </w:p>
    <w:p w:rsidR="00C5577C" w:rsidRDefault="00C5577C" w:rsidP="007B21BF">
      <w:pPr>
        <w:spacing w:after="0" w:line="240" w:lineRule="auto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форме тематических концертов, лекций-концертов, бесед об искусстве, классных часов, а также методической помощи сотрудникам учреждений в подборе и записи музыкального материала, в музыкальном оформлении мероприятий.</w:t>
      </w:r>
    </w:p>
    <w:p w:rsidR="00C5577C" w:rsidRDefault="00C5577C" w:rsidP="007B21BF">
      <w:pPr>
        <w:spacing w:after="0" w:line="240" w:lineRule="auto"/>
        <w:rPr>
          <w:sz w:val="28"/>
          <w:szCs w:val="28"/>
          <w:lang w:val="ru-RU"/>
        </w:rPr>
      </w:pPr>
    </w:p>
    <w:p w:rsidR="00C5577C" w:rsidRDefault="00C5577C" w:rsidP="007B21BF">
      <w:pPr>
        <w:spacing w:after="0" w:line="240" w:lineRule="auto"/>
        <w:ind w:left="640"/>
        <w:rPr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Выводы:</w:t>
      </w:r>
    </w:p>
    <w:p w:rsidR="00C5577C" w:rsidRDefault="00C5577C" w:rsidP="007B21BF">
      <w:pPr>
        <w:spacing w:after="0" w:line="240" w:lineRule="auto"/>
        <w:ind w:left="280" w:right="580" w:firstLine="8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Учреждение работает по согласованному и утвержденному годовому учебному плану работы на учебный год. Все мероприятия (Педагогические советы, заседания Методического совета, отделений, совещания) проводятся в соответствии с планом работы.</w:t>
      </w:r>
    </w:p>
    <w:p w:rsidR="00C5577C" w:rsidRDefault="00C5577C" w:rsidP="007B21BF">
      <w:pPr>
        <w:spacing w:after="0" w:line="240" w:lineRule="auto"/>
        <w:ind w:left="280" w:right="580" w:firstLine="852"/>
        <w:jc w:val="both"/>
        <w:rPr>
          <w:sz w:val="20"/>
          <w:szCs w:val="20"/>
          <w:lang w:val="ru-RU"/>
        </w:rPr>
      </w:pPr>
    </w:p>
    <w:p w:rsidR="00C5577C" w:rsidRDefault="00C5577C" w:rsidP="007B21BF">
      <w:pPr>
        <w:spacing w:after="0" w:line="240" w:lineRule="auto"/>
        <w:ind w:left="2460"/>
        <w:rPr>
          <w:rFonts w:ascii="Times New Roman" w:hAnsi="Times New Roman"/>
          <w:b/>
          <w:bCs/>
          <w:sz w:val="27"/>
          <w:szCs w:val="27"/>
          <w:lang w:val="ru-RU"/>
        </w:rPr>
      </w:pPr>
    </w:p>
    <w:p w:rsidR="00C5577C" w:rsidRDefault="00C5577C" w:rsidP="007B21BF">
      <w:pPr>
        <w:spacing w:after="0" w:line="240" w:lineRule="auto"/>
        <w:ind w:left="2460"/>
        <w:rPr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7"/>
          <w:szCs w:val="27"/>
          <w:lang w:val="ru-RU"/>
        </w:rPr>
        <w:t>СИСТЕМА УПРАВЛЕНИЯ УЧРЕЖДЕНИЕМ</w:t>
      </w:r>
    </w:p>
    <w:p w:rsidR="00C5577C" w:rsidRDefault="00C5577C" w:rsidP="007B21BF">
      <w:pPr>
        <w:spacing w:after="0" w:line="240" w:lineRule="auto"/>
        <w:rPr>
          <w:sz w:val="20"/>
          <w:szCs w:val="20"/>
          <w:lang w:val="ru-RU"/>
        </w:rPr>
      </w:pPr>
    </w:p>
    <w:p w:rsidR="00C5577C" w:rsidRDefault="00C5577C" w:rsidP="007B21BF">
      <w:pPr>
        <w:spacing w:after="0" w:line="240" w:lineRule="auto"/>
        <w:ind w:left="280" w:right="580" w:firstLine="852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Управление Учреждением осуществляется в соответствии с законодательством Российской Федерации, Уставом Учреждения и строится на принципах единоначалия и самоуправления. Формами самоуправления Учреждения являются: Собрание трудового коллектива, Попечительский совет (при наличии), Педагогический совет, Методический совет, Родительский комитет (при наличии). Указанные в настоящем абзаце органы действуют на основании Положений, утвержденных Учреждением, принимаемых в соответствии с действующим законодательством и Уставом. Контроль над деятельностью Учреждения осуществляется в порядке, установленном муниципальными правовыми актами.</w:t>
      </w:r>
    </w:p>
    <w:p w:rsidR="00C5577C" w:rsidRDefault="00C5577C" w:rsidP="007B21BF">
      <w:pPr>
        <w:spacing w:after="0" w:line="240" w:lineRule="auto"/>
        <w:ind w:left="1000"/>
        <w:rPr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Высшим представительным органом самоуправления Школы является</w:t>
      </w:r>
    </w:p>
    <w:p w:rsidR="00C5577C" w:rsidRDefault="00C5577C" w:rsidP="007B21BF">
      <w:pPr>
        <w:spacing w:after="0" w:line="240" w:lineRule="auto"/>
        <w:ind w:left="280"/>
        <w:rPr>
          <w:sz w:val="20"/>
          <w:szCs w:val="20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Общее собрание работников Учреждения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C5577C" w:rsidRDefault="00C5577C" w:rsidP="007B21BF">
      <w:pPr>
        <w:spacing w:after="0" w:line="240" w:lineRule="auto"/>
        <w:ind w:left="280" w:right="580" w:firstLine="701"/>
        <w:rPr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Общее собрание работников Учреждения </w:t>
      </w:r>
      <w:r>
        <w:rPr>
          <w:rFonts w:ascii="Times New Roman" w:hAnsi="Times New Roman"/>
          <w:sz w:val="28"/>
          <w:szCs w:val="28"/>
          <w:lang w:val="ru-RU"/>
        </w:rPr>
        <w:t>собирается по мере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надобности, но не реже 1 раза в год.</w:t>
      </w:r>
    </w:p>
    <w:p w:rsidR="00C5577C" w:rsidRDefault="00C5577C" w:rsidP="007B21BF">
      <w:pPr>
        <w:spacing w:after="0" w:line="240" w:lineRule="auto"/>
        <w:ind w:left="9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Инициатором созыва Общего собрания работников Учреждения может</w:t>
      </w:r>
    </w:p>
    <w:p w:rsidR="00C5577C" w:rsidRDefault="00C5577C" w:rsidP="007B21BF">
      <w:pPr>
        <w:spacing w:after="0" w:line="240" w:lineRule="auto"/>
        <w:ind w:left="260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быть Учредитель, директор Учреждения или не менее двух третей  списочного состава работников Учреждения.</w:t>
      </w:r>
    </w:p>
    <w:p w:rsidR="00C5577C" w:rsidRDefault="00C5577C" w:rsidP="007B21BF">
      <w:pPr>
        <w:tabs>
          <w:tab w:val="left" w:pos="1354"/>
        </w:tabs>
        <w:spacing w:after="0" w:line="240" w:lineRule="auto"/>
        <w:ind w:left="963"/>
        <w:rPr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 исключительной компетенции Общего собрания работников Учреждения относится:</w:t>
      </w:r>
    </w:p>
    <w:p w:rsidR="00C5577C" w:rsidRPr="007B21BF" w:rsidRDefault="00C5577C" w:rsidP="007B21BF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291"/>
        <w:jc w:val="both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" w:hAnsi="Times New Roman"/>
          <w:sz w:val="28"/>
          <w:szCs w:val="28"/>
          <w:lang w:val="ru-RU"/>
        </w:rPr>
        <w:t>обсуждение и принятие Коллективного договора, Устава Учреждения, Правил внутреннего трудового распорядка, изменений и дополнений к ним;</w:t>
      </w:r>
    </w:p>
    <w:p w:rsidR="00C5577C" w:rsidRPr="007B21BF" w:rsidRDefault="00C5577C" w:rsidP="007B21BF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</w:rPr>
      </w:pPr>
      <w:r w:rsidRPr="007B21BF">
        <w:rPr>
          <w:rFonts w:ascii="Times New Roman" w:hAnsi="Times New Roman"/>
          <w:sz w:val="28"/>
          <w:szCs w:val="28"/>
        </w:rPr>
        <w:t>обсуждение трудового договора;</w:t>
      </w:r>
    </w:p>
    <w:p w:rsidR="00C5577C" w:rsidRPr="007B21BF" w:rsidRDefault="00C5577C" w:rsidP="007B21BF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" w:hAnsi="Times New Roman"/>
          <w:sz w:val="28"/>
          <w:szCs w:val="28"/>
          <w:lang w:val="ru-RU"/>
        </w:rPr>
        <w:t>рассмотрение проектов локальных актов Учреждения;</w:t>
      </w:r>
    </w:p>
    <w:p w:rsidR="00C5577C" w:rsidRPr="007B21BF" w:rsidRDefault="00C5577C" w:rsidP="007B21BF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" w:hAnsi="Times New Roman"/>
          <w:sz w:val="28"/>
          <w:szCs w:val="28"/>
          <w:lang w:val="ru-RU"/>
        </w:rPr>
        <w:t>внесение предложений по улучшению финансово-хозяйственной деятельности Учреждения;</w:t>
      </w:r>
    </w:p>
    <w:p w:rsidR="00C5577C" w:rsidRPr="007B21BF" w:rsidRDefault="00C5577C" w:rsidP="007B21BF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" w:hAnsi="Times New Roman"/>
          <w:sz w:val="28"/>
          <w:szCs w:val="28"/>
          <w:lang w:val="ru-RU"/>
        </w:rPr>
        <w:t>анализ выполнения норм охраны труда и техники безопасности;</w:t>
      </w:r>
    </w:p>
    <w:p w:rsidR="00C5577C" w:rsidRPr="007B21BF" w:rsidRDefault="00C5577C" w:rsidP="007B21BF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" w:hAnsi="Times New Roman"/>
          <w:sz w:val="28"/>
          <w:szCs w:val="28"/>
          <w:lang w:val="ru-RU"/>
        </w:rPr>
        <w:t>обсуждение вопросов, связанных с трудовой дисциплиной;</w:t>
      </w:r>
    </w:p>
    <w:p w:rsidR="00C5577C" w:rsidRPr="007B21BF" w:rsidRDefault="00C5577C" w:rsidP="007B21BF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" w:hAnsi="Times New Roman"/>
          <w:sz w:val="28"/>
          <w:szCs w:val="28"/>
          <w:lang w:val="ru-RU"/>
        </w:rPr>
        <w:t>избрание представителей из числа работников Учреждения в Попечительский совет Школы;</w:t>
      </w:r>
    </w:p>
    <w:p w:rsidR="00C5577C" w:rsidRPr="007B21BF" w:rsidRDefault="00C5577C" w:rsidP="007B21BF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" w:hAnsi="Times New Roman"/>
          <w:sz w:val="28"/>
          <w:szCs w:val="28"/>
          <w:lang w:val="ru-RU"/>
        </w:rPr>
        <w:t>рассмотрение вопросов, вносимых на обсуждение директором Учреждения;</w:t>
      </w:r>
    </w:p>
    <w:p w:rsidR="00C5577C" w:rsidRPr="007B21BF" w:rsidRDefault="00C5577C" w:rsidP="007B21BF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осуществление иных полномочий в соответствии с настоящим Уставом и действующим законодательством Российской Федерации</w:t>
      </w:r>
      <w:r w:rsidRPr="007B21BF">
        <w:rPr>
          <w:rFonts w:ascii="Arial" w:hAnsi="Arial" w:cs="Arial"/>
          <w:sz w:val="28"/>
          <w:szCs w:val="28"/>
          <w:lang w:val="ru-RU"/>
        </w:rPr>
        <w:t>.</w:t>
      </w:r>
    </w:p>
    <w:p w:rsidR="00C5577C" w:rsidRDefault="00C5577C" w:rsidP="007B21BF">
      <w:pPr>
        <w:spacing w:after="0" w:line="240" w:lineRule="auto"/>
        <w:ind w:left="960"/>
        <w:rPr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Структура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порядок    формирования    и    порядок    организации</w:t>
      </w:r>
    </w:p>
    <w:p w:rsidR="00C5577C" w:rsidRDefault="00C5577C" w:rsidP="007B21BF">
      <w:pPr>
        <w:spacing w:after="0" w:line="240" w:lineRule="auto"/>
        <w:ind w:left="260"/>
        <w:jc w:val="both"/>
        <w:rPr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деятельности </w:t>
      </w:r>
      <w:r>
        <w:rPr>
          <w:rFonts w:ascii="Times New Roman" w:hAnsi="Times New Roman"/>
          <w:sz w:val="28"/>
          <w:szCs w:val="28"/>
          <w:lang w:val="ru-RU"/>
        </w:rPr>
        <w:t>Общего собрания работников Учреждения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регламентируются локальным актом Учреждения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C5577C" w:rsidRDefault="00C5577C" w:rsidP="00D74AA1">
      <w:pPr>
        <w:spacing w:after="0" w:line="240" w:lineRule="auto"/>
        <w:ind w:left="260" w:firstLine="701"/>
        <w:jc w:val="both"/>
        <w:rPr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Заседания </w:t>
      </w:r>
      <w:r>
        <w:rPr>
          <w:rFonts w:ascii="Times New Roman" w:hAnsi="Times New Roman"/>
          <w:sz w:val="28"/>
          <w:szCs w:val="28"/>
          <w:lang w:val="ru-RU"/>
        </w:rPr>
        <w:t>Общего собрания работников Учреждения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правомочны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если на них присутствовало не менее </w:t>
      </w:r>
      <w:r>
        <w:rPr>
          <w:rFonts w:ascii="Times New Roman" w:hAnsi="Times New Roman"/>
          <w:sz w:val="28"/>
          <w:szCs w:val="28"/>
          <w:lang w:val="ru-RU"/>
        </w:rPr>
        <w:t>50%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его состава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 решения считаются принятыми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если за них проголосовало не менее </w:t>
      </w:r>
      <w:r>
        <w:rPr>
          <w:rFonts w:ascii="Times New Roman" w:hAnsi="Times New Roman"/>
          <w:sz w:val="28"/>
          <w:szCs w:val="28"/>
          <w:lang w:val="ru-RU"/>
        </w:rPr>
        <w:t>2/3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присутствующих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C5577C" w:rsidRDefault="00C5577C" w:rsidP="007B21BF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Непосредственное управление деятельностью Учреждения в соответствии с настоящим Уставом и законодательством Российской Федерации осуществляет Директор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C5577C" w:rsidRDefault="00C5577C" w:rsidP="007B21BF">
      <w:pPr>
        <w:spacing w:after="0" w:line="240" w:lineRule="auto"/>
        <w:ind w:left="2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Выводы:</w:t>
      </w:r>
    </w:p>
    <w:p w:rsidR="00C5577C" w:rsidRDefault="00C5577C" w:rsidP="007B21BF">
      <w:pPr>
        <w:spacing w:after="0" w:line="240" w:lineRule="auto"/>
        <w:ind w:left="260" w:firstLine="46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В</w:t>
      </w:r>
      <w:r>
        <w:rPr>
          <w:rFonts w:ascii="Times New Roman" w:hAnsi="Times New Roman"/>
          <w:sz w:val="28"/>
          <w:szCs w:val="28"/>
          <w:lang w:val="ru-RU"/>
        </w:rPr>
        <w:tab/>
        <w:t>соответствии</w:t>
      </w:r>
      <w:r>
        <w:rPr>
          <w:rFonts w:ascii="Times New Roman" w:hAnsi="Times New Roman"/>
          <w:sz w:val="28"/>
          <w:szCs w:val="28"/>
          <w:lang w:val="ru-RU"/>
        </w:rPr>
        <w:tab/>
        <w:t>с</w:t>
      </w:r>
      <w:r>
        <w:rPr>
          <w:rFonts w:ascii="Times New Roman" w:hAnsi="Times New Roman"/>
          <w:sz w:val="28"/>
          <w:szCs w:val="28"/>
          <w:lang w:val="ru-RU"/>
        </w:rPr>
        <w:tab/>
        <w:t>действующим</w:t>
      </w:r>
      <w:r>
        <w:rPr>
          <w:rFonts w:ascii="Times New Roman" w:hAnsi="Times New Roman"/>
          <w:sz w:val="28"/>
          <w:szCs w:val="28"/>
          <w:lang w:val="ru-RU"/>
        </w:rPr>
        <w:tab/>
        <w:t>законодательством Российской</w:t>
      </w:r>
      <w:r>
        <w:rPr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Федерации структура Учреждения и система управления достаточны и эффективны для обеспечения выполнения функций в сфере дополнительного образования.</w:t>
      </w:r>
    </w:p>
    <w:p w:rsidR="00C5577C" w:rsidRDefault="00C5577C" w:rsidP="007B21BF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Система взаимодействия всех отделений Учреждения обеспечивает образовательную деятельность в области дополнительного образования.</w:t>
      </w:r>
    </w:p>
    <w:p w:rsidR="00C5577C" w:rsidRDefault="00C5577C" w:rsidP="007B21BF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Нормативная и организационно-распорядительная документация Учреждения соответствует действующему законодательству РФ.</w:t>
      </w:r>
    </w:p>
    <w:p w:rsidR="00C5577C" w:rsidRDefault="00C5577C" w:rsidP="007B21BF">
      <w:pPr>
        <w:spacing w:after="0" w:line="240" w:lineRule="auto"/>
        <w:ind w:left="132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5577C" w:rsidRDefault="00C5577C" w:rsidP="007B21BF">
      <w:pPr>
        <w:spacing w:after="0" w:line="240" w:lineRule="auto"/>
        <w:ind w:left="1320"/>
        <w:rPr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МЕТОДИЧЕСКОЕ ОБЕСПЕЧЕНИЕ ОБРАЗОВАТЕЛЬНОГО</w:t>
      </w:r>
    </w:p>
    <w:p w:rsidR="00C5577C" w:rsidRDefault="00C5577C" w:rsidP="007B21BF">
      <w:pPr>
        <w:spacing w:after="0" w:line="240" w:lineRule="auto"/>
        <w:ind w:left="4140"/>
        <w:rPr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ПРОЦЕССА</w:t>
      </w:r>
    </w:p>
    <w:p w:rsidR="00C5577C" w:rsidRDefault="00C5577C" w:rsidP="007B21BF">
      <w:pPr>
        <w:spacing w:after="0" w:line="240" w:lineRule="auto"/>
        <w:rPr>
          <w:sz w:val="20"/>
          <w:szCs w:val="20"/>
          <w:lang w:val="ru-RU"/>
        </w:rPr>
      </w:pPr>
    </w:p>
    <w:p w:rsidR="00C5577C" w:rsidRDefault="00C5577C" w:rsidP="007B21BF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обеспечения коллегиальности в решении вопросов учебно</w:t>
      </w:r>
      <w:r>
        <w:rPr>
          <w:rFonts w:ascii="Arial" w:hAnsi="Arial" w:cs="Arial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методической и воспитательной работы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основных вопросов организации и обеспечения образовательного процесса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 также в целях повышения профессионального мастерства и творческого опыта педагогических</w:t>
      </w:r>
      <w:r>
        <w:rPr>
          <w:sz w:val="20"/>
          <w:szCs w:val="20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работников в Учреждении создаются постоянно действующие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Педагогический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Методический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советы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которые собираются не менее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4-х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 в течение учебного года</w:t>
      </w:r>
      <w:r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Структура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порядок формирования и порядок организации деятельности регламентируются локальным актом Учреждения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C5577C" w:rsidRDefault="00C5577C" w:rsidP="007B21BF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Членами Педагогического совета являются все педагогические работники</w:t>
      </w:r>
      <w:r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Председателем Педагогического совета является директор Школы</w:t>
      </w:r>
      <w:r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Секретарь Педагогического совета назначается директором Учреждения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C5577C" w:rsidRDefault="00C5577C" w:rsidP="007B21BF">
      <w:pPr>
        <w:spacing w:after="0" w:line="240" w:lineRule="auto"/>
        <w:ind w:left="260" w:firstLine="708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Заседания Педагогического совета правомочны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если на них присутствовало не менее </w:t>
      </w:r>
      <w:r>
        <w:rPr>
          <w:rFonts w:ascii="Times New Roman" w:hAnsi="Times New Roman"/>
          <w:sz w:val="28"/>
          <w:szCs w:val="28"/>
          <w:lang w:val="ru-RU"/>
        </w:rPr>
        <w:t>50%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его состава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 решения считаются принятыми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если за них проголосовало не менее </w:t>
      </w:r>
      <w:r>
        <w:rPr>
          <w:rFonts w:ascii="Times New Roman" w:hAnsi="Times New Roman"/>
          <w:sz w:val="28"/>
          <w:szCs w:val="28"/>
          <w:lang w:val="ru-RU"/>
        </w:rPr>
        <w:t>2/3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присутствующих</w:t>
      </w:r>
      <w:r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Решение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принятое в пределах компетенции Педагогического совета и не противоречащее законодательству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является обязательным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реализуется приказом директора Учреждения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C5577C" w:rsidRDefault="00C5577C" w:rsidP="007B21BF">
      <w:pPr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5577C" w:rsidRDefault="00C5577C" w:rsidP="007B21BF">
      <w:pPr>
        <w:spacing w:after="0" w:line="240" w:lineRule="auto"/>
        <w:ind w:left="98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 компетенции Педагогического совета относятся</w:t>
      </w:r>
      <w:r>
        <w:rPr>
          <w:rFonts w:ascii="Arial" w:hAnsi="Arial" w:cs="Arial"/>
          <w:b/>
          <w:bCs/>
          <w:sz w:val="28"/>
          <w:szCs w:val="28"/>
          <w:lang w:val="ru-RU"/>
        </w:rPr>
        <w:t>:</w:t>
      </w:r>
    </w:p>
    <w:p w:rsidR="00C5577C" w:rsidRDefault="00C5577C" w:rsidP="007B21BF">
      <w:pPr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5577C" w:rsidRPr="007B21BF" w:rsidRDefault="00C5577C" w:rsidP="00D74AA1">
      <w:pPr>
        <w:numPr>
          <w:ilvl w:val="1"/>
          <w:numId w:val="5"/>
        </w:numPr>
        <w:tabs>
          <w:tab w:val="left" w:pos="980"/>
        </w:tabs>
        <w:spacing w:after="0" w:line="240" w:lineRule="auto"/>
        <w:ind w:left="689" w:hanging="29"/>
        <w:rPr>
          <w:rFonts w:ascii="Symbol" w:hAnsi="Symbol" w:cs="Symbol"/>
          <w:sz w:val="28"/>
          <w:szCs w:val="28"/>
        </w:rPr>
      </w:pPr>
      <w:r w:rsidRPr="007B21BF">
        <w:rPr>
          <w:rFonts w:ascii="Times New Roman CYR" w:hAnsi="Times New Roman CYR" w:cs="Times New Roman CYR"/>
          <w:sz w:val="28"/>
          <w:szCs w:val="28"/>
        </w:rPr>
        <w:t>определение направления развития Учреждения</w:t>
      </w:r>
      <w:r w:rsidRPr="007B21BF">
        <w:rPr>
          <w:rFonts w:ascii="Arial" w:hAnsi="Arial" w:cs="Arial"/>
          <w:sz w:val="28"/>
          <w:szCs w:val="28"/>
        </w:rPr>
        <w:t>;</w:t>
      </w:r>
    </w:p>
    <w:p w:rsidR="00C5577C" w:rsidRPr="007B21BF" w:rsidRDefault="00C5577C" w:rsidP="007B21BF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утверждение целей и задач Учреждения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план их реализации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C5577C" w:rsidRPr="007B21BF" w:rsidRDefault="00C5577C" w:rsidP="007B21BF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обсуждение и принятие учебных планов по образовательным программам на учебный год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C5577C" w:rsidRPr="007B21BF" w:rsidRDefault="00C5577C" w:rsidP="007B21BF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обсуждение и выбор оптимальных программ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педагогических систем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образовательных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педагогических технологий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методик обучения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C5577C" w:rsidRPr="007B21BF" w:rsidRDefault="00C5577C" w:rsidP="007B21BF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рассмотрение вопросов повышения квалификации и переподготовки кадров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распространение и внедрение педагогического опыта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C5577C" w:rsidRPr="007B21BF" w:rsidRDefault="00C5577C" w:rsidP="007B21BF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291"/>
        <w:jc w:val="both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определение направлений взаимодействия Учреждения с научно</w:t>
      </w:r>
      <w:r w:rsidRPr="007B21BF">
        <w:rPr>
          <w:rFonts w:ascii="Arial" w:hAnsi="Arial" w:cs="Arial"/>
          <w:sz w:val="28"/>
          <w:szCs w:val="28"/>
          <w:lang w:val="ru-RU"/>
        </w:rPr>
        <w:t>-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исследовательскими институтами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Центрами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высшими и средними учебными заведениями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добровольными обществами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отделениями творческих союзов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другими государственными и общественными организациями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C5577C" w:rsidRPr="007B21BF" w:rsidRDefault="00C5577C" w:rsidP="007B21BF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принятие решения о порядке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формах и сроках проведения промежуточной аттестации обучающихся в текущем учебном году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C5577C" w:rsidRPr="007B21BF" w:rsidRDefault="00C5577C" w:rsidP="007B21BF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291"/>
        <w:jc w:val="both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принятие решения о переводе обучающихся из класса в класс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в класс условно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об оставлении обучающихся на повторный год обучения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перевод из другого музыкального образовательного учреждения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C5577C" w:rsidRPr="007B21BF" w:rsidRDefault="00C5577C" w:rsidP="007B21BF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291"/>
        <w:jc w:val="both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с согласия родителей </w:t>
      </w:r>
      <w:r w:rsidRPr="007B21BF">
        <w:rPr>
          <w:rFonts w:ascii="Arial" w:hAnsi="Arial" w:cs="Arial"/>
          <w:sz w:val="28"/>
          <w:szCs w:val="28"/>
          <w:lang w:val="ru-RU"/>
        </w:rPr>
        <w:t>(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законных представителей</w:t>
      </w:r>
      <w:r w:rsidRPr="007B21BF">
        <w:rPr>
          <w:rFonts w:ascii="Arial" w:hAnsi="Arial" w:cs="Arial"/>
          <w:sz w:val="28"/>
          <w:szCs w:val="28"/>
          <w:lang w:val="ru-RU"/>
        </w:rPr>
        <w:t>)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принятие решения о направлении обучающихся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испытывающих трудности в обучении и социальной адаптации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на обследование и консультацию к педагогу</w:t>
      </w:r>
      <w:r w:rsidRPr="007B21BF">
        <w:rPr>
          <w:rFonts w:ascii="Arial" w:hAnsi="Arial" w:cs="Arial"/>
          <w:sz w:val="28"/>
          <w:szCs w:val="28"/>
          <w:lang w:val="ru-RU"/>
        </w:rPr>
        <w:t>-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психологу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C5577C" w:rsidRPr="007B21BF" w:rsidRDefault="00C5577C" w:rsidP="007B21BF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291"/>
        <w:jc w:val="both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решение вопроса об исключении </w:t>
      </w:r>
      <w:r w:rsidRPr="007B21BF">
        <w:rPr>
          <w:rFonts w:ascii="Arial" w:hAnsi="Arial" w:cs="Arial"/>
          <w:sz w:val="28"/>
          <w:szCs w:val="28"/>
          <w:lang w:val="ru-RU"/>
        </w:rPr>
        <w:t>(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отчислении</w:t>
      </w:r>
      <w:r w:rsidRPr="007B21BF">
        <w:rPr>
          <w:rFonts w:ascii="Arial" w:hAnsi="Arial" w:cs="Arial"/>
          <w:sz w:val="28"/>
          <w:szCs w:val="28"/>
          <w:lang w:val="ru-RU"/>
        </w:rPr>
        <w:t>)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обучающихся из Учреждения по основаниям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предусмотренным нормами действующего законодательства и настоящим Уставом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C5577C" w:rsidRPr="007B21BF" w:rsidRDefault="00C5577C" w:rsidP="007B21BF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291"/>
        <w:jc w:val="both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обсуждение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в случае необходимости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успеваемости и поведения отдельных обучающихся в присутствии их родителей </w:t>
      </w:r>
      <w:r w:rsidRPr="007B21BF">
        <w:rPr>
          <w:rFonts w:ascii="Arial" w:hAnsi="Arial" w:cs="Arial"/>
          <w:sz w:val="28"/>
          <w:szCs w:val="28"/>
          <w:lang w:val="ru-RU"/>
        </w:rPr>
        <w:t>(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законных представителей</w:t>
      </w:r>
      <w:r w:rsidRPr="007B21BF">
        <w:rPr>
          <w:rFonts w:ascii="Arial" w:hAnsi="Arial" w:cs="Arial"/>
          <w:sz w:val="28"/>
          <w:szCs w:val="28"/>
          <w:lang w:val="ru-RU"/>
        </w:rPr>
        <w:t>);</w:t>
      </w:r>
    </w:p>
    <w:p w:rsidR="00C5577C" w:rsidRDefault="00C5577C" w:rsidP="007B21BF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291"/>
        <w:rPr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осуществление иных полномочий в соответствии с настоящим Уставом и действующим законодательством Российской Федерации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C5577C" w:rsidRDefault="00C5577C" w:rsidP="007B21BF">
      <w:pPr>
        <w:spacing w:after="0" w:line="240" w:lineRule="auto"/>
        <w:rPr>
          <w:sz w:val="20"/>
          <w:szCs w:val="20"/>
          <w:lang w:val="ru-RU"/>
        </w:rPr>
      </w:pPr>
    </w:p>
    <w:p w:rsidR="00C5577C" w:rsidRDefault="00C5577C" w:rsidP="007B21BF">
      <w:pPr>
        <w:tabs>
          <w:tab w:val="left" w:pos="2020"/>
          <w:tab w:val="left" w:pos="4160"/>
          <w:tab w:val="left" w:pos="5200"/>
          <w:tab w:val="left" w:pos="6740"/>
          <w:tab w:val="left" w:pos="8040"/>
        </w:tabs>
        <w:spacing w:after="0" w:line="240" w:lineRule="auto"/>
        <w:ind w:left="68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Членами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ab/>
        <w:t>Методического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ab/>
        <w:t>совета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ab/>
        <w:t>являются</w:t>
      </w:r>
      <w:r>
        <w:rPr>
          <w:rFonts w:ascii="Arial" w:hAnsi="Arial" w:cs="Arial"/>
          <w:b/>
          <w:bCs/>
          <w:sz w:val="28"/>
          <w:szCs w:val="28"/>
          <w:lang w:val="ru-RU"/>
        </w:rPr>
        <w:t>:</w:t>
      </w:r>
      <w:r>
        <w:rPr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директор</w:t>
      </w:r>
      <w:r>
        <w:rPr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7"/>
          <w:szCs w:val="27"/>
          <w:lang w:val="ru-RU"/>
        </w:rPr>
        <w:t>Учреждения</w:t>
      </w:r>
      <w:r>
        <w:rPr>
          <w:rFonts w:ascii="Arial" w:hAnsi="Arial" w:cs="Arial"/>
          <w:sz w:val="27"/>
          <w:szCs w:val="27"/>
          <w:lang w:val="ru-RU"/>
        </w:rPr>
        <w:t>,</w:t>
      </w:r>
    </w:p>
    <w:p w:rsidR="00C5577C" w:rsidRDefault="00C5577C" w:rsidP="007B21BF">
      <w:pPr>
        <w:spacing w:after="0" w:line="240" w:lineRule="auto"/>
        <w:ind w:left="2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заместители директора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методист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заведующие отделениями</w:t>
      </w:r>
      <w:r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Председателем Методического совета является директор Учреждения</w:t>
      </w:r>
      <w:r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Секретарь Методического совета назначается директором Учреждения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C5577C" w:rsidRDefault="00C5577C" w:rsidP="007B21BF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Методического совета правомочны, если на них присутствовало не менее 50% его состава, а решения считаются принятыми, если за них проголосовало не менее 2/3 присутствующих.</w:t>
      </w:r>
    </w:p>
    <w:p w:rsidR="00C5577C" w:rsidRDefault="00C5577C" w:rsidP="007B21BF">
      <w:pPr>
        <w:spacing w:after="0" w:line="240" w:lineRule="auto"/>
        <w:rPr>
          <w:sz w:val="20"/>
          <w:szCs w:val="20"/>
          <w:lang w:val="ru-RU"/>
        </w:rPr>
      </w:pPr>
    </w:p>
    <w:p w:rsidR="00C5577C" w:rsidRDefault="00C5577C" w:rsidP="007B21BF">
      <w:pPr>
        <w:spacing w:after="0" w:line="240" w:lineRule="auto"/>
        <w:ind w:left="980"/>
        <w:rPr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 компетенции Методического совета относятся</w:t>
      </w:r>
      <w:r>
        <w:rPr>
          <w:rFonts w:ascii="Arial" w:hAnsi="Arial" w:cs="Arial"/>
          <w:b/>
          <w:bCs/>
          <w:sz w:val="28"/>
          <w:szCs w:val="28"/>
          <w:lang w:val="ru-RU"/>
        </w:rPr>
        <w:t>:</w:t>
      </w:r>
    </w:p>
    <w:p w:rsidR="00C5577C" w:rsidRDefault="00C5577C" w:rsidP="007B21BF">
      <w:pPr>
        <w:spacing w:after="0" w:line="240" w:lineRule="auto"/>
        <w:rPr>
          <w:sz w:val="20"/>
          <w:szCs w:val="20"/>
          <w:lang w:val="ru-RU"/>
        </w:rPr>
      </w:pPr>
    </w:p>
    <w:p w:rsidR="00C5577C" w:rsidRPr="007B21BF" w:rsidRDefault="00C5577C" w:rsidP="007B21BF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291"/>
        <w:jc w:val="both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осуществление общего руководства деятельностью в части организации образовательного процесса в период деятельности между Педагогическими советами Школы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C5577C" w:rsidRPr="007B21BF" w:rsidRDefault="00C5577C" w:rsidP="007B21BF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291"/>
        <w:jc w:val="both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осуществление контроля выполнения решений Педагогического совета Школы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реализация замечаний и предложений работников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информирование педагогического коллектива об их выполнении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развитие и методическое обеспечение работы отделений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C5577C" w:rsidRPr="007B21BF" w:rsidRDefault="00C5577C" w:rsidP="007B21BF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291"/>
        <w:jc w:val="both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заслушивание руководства Учреждения о ходе выполнения намеченных планов работы и проведение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необходимости</w:t>
      </w:r>
      <w:r w:rsidRPr="007B21BF">
        <w:rPr>
          <w:rFonts w:ascii="Arial" w:hAnsi="Arial" w:cs="Arial"/>
          <w:sz w:val="28"/>
          <w:szCs w:val="28"/>
          <w:lang w:val="ru-RU"/>
        </w:rPr>
        <w:t>,</w:t>
      </w: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 xml:space="preserve"> их корректировки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C5577C" w:rsidRPr="007B21BF" w:rsidRDefault="00C5577C" w:rsidP="007B21BF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291"/>
        <w:jc w:val="both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разработка и подготовка на утверждение Педагогического совета мероприятий по организации и совершенствованию методического обеспечения учебного процесса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C5577C" w:rsidRPr="007B21BF" w:rsidRDefault="00C5577C" w:rsidP="007B21BF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разработка и подготовка предложений по образовательным программам и учебным планам Учреждения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C5577C" w:rsidRPr="007B21BF" w:rsidRDefault="00C5577C" w:rsidP="007B21BF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предложение и разработка годовых и календарных учебных графиков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C5577C" w:rsidRPr="007B21BF" w:rsidRDefault="00C5577C" w:rsidP="007B21BF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подготовка предложений по локальным актам Учреждения для участников образовательного процесса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C5577C" w:rsidRPr="007B21BF" w:rsidRDefault="00C5577C" w:rsidP="007B21BF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291"/>
        <w:rPr>
          <w:rFonts w:ascii="Symbol" w:hAnsi="Symbol" w:cs="Symbol"/>
          <w:sz w:val="28"/>
          <w:szCs w:val="28"/>
          <w:lang w:val="ru-RU"/>
        </w:rPr>
      </w:pPr>
      <w:r w:rsidRPr="007B21BF">
        <w:rPr>
          <w:rFonts w:ascii="Times New Roman CYR" w:hAnsi="Times New Roman CYR" w:cs="Times New Roman CYR"/>
          <w:sz w:val="28"/>
          <w:szCs w:val="28"/>
          <w:lang w:val="ru-RU"/>
        </w:rPr>
        <w:t>содействие деятельности педагогических организаций и педагогических объединений</w:t>
      </w:r>
      <w:r w:rsidRPr="007B21BF">
        <w:rPr>
          <w:rFonts w:ascii="Arial" w:hAnsi="Arial" w:cs="Arial"/>
          <w:sz w:val="28"/>
          <w:szCs w:val="28"/>
          <w:lang w:val="ru-RU"/>
        </w:rPr>
        <w:t>;</w:t>
      </w:r>
    </w:p>
    <w:p w:rsidR="00C5577C" w:rsidRDefault="00C5577C" w:rsidP="007B21BF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291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осуществление иных полномочий по организации и руководству методической работы в Учреждении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C5577C" w:rsidRDefault="00C5577C">
      <w:pPr>
        <w:spacing w:after="0"/>
        <w:ind w:left="324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5577C" w:rsidRPr="00BA60E5" w:rsidRDefault="00C5577C" w:rsidP="00BA60E5">
      <w:pPr>
        <w:spacing w:after="0"/>
        <w:ind w:left="324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A60E5">
        <w:rPr>
          <w:rFonts w:ascii="Times New Roman" w:hAnsi="Times New Roman"/>
          <w:b/>
          <w:bCs/>
          <w:sz w:val="28"/>
          <w:szCs w:val="28"/>
        </w:rPr>
        <w:t>Методическая работа преподавателей</w:t>
      </w:r>
    </w:p>
    <w:p w:rsidR="00C5577C" w:rsidRPr="00BA60E5" w:rsidRDefault="00C5577C">
      <w:pPr>
        <w:spacing w:after="0"/>
        <w:ind w:left="3240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992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689"/>
        <w:gridCol w:w="3563"/>
        <w:gridCol w:w="1843"/>
        <w:gridCol w:w="2268"/>
        <w:gridCol w:w="1559"/>
      </w:tblGrid>
      <w:tr w:rsidR="00C5577C" w:rsidRPr="00100EFE" w:rsidTr="000B3DE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Отделение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>
            <w:pPr>
              <w:spacing w:after="0"/>
              <w:jc w:val="center"/>
              <w:rPr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</w:t>
            </w:r>
          </w:p>
        </w:tc>
      </w:tr>
      <w:tr w:rsidR="00C5577C" w:rsidRPr="00100EFE" w:rsidTr="000B3DE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Методический доклад на тему: «Работа над гаммами с учащимися младших классов»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Фортепиано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Синельникова И.Б.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08.02.2018</w:t>
            </w:r>
          </w:p>
        </w:tc>
      </w:tr>
      <w:tr w:rsidR="00C5577C" w:rsidRPr="00100EFE" w:rsidTr="000B3DE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Методический доклад на тему: </w:t>
            </w:r>
            <w:r w:rsidRPr="00100EFE">
              <w:rPr>
                <w:rStyle w:val="2"/>
                <w:sz w:val="28"/>
                <w:szCs w:val="28"/>
              </w:rPr>
              <w:t>«Обучение в начальных классах ДМШ на духовом инструменте (труба)».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Народное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Токарев А.Г.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08.02.2018</w:t>
            </w:r>
          </w:p>
        </w:tc>
      </w:tr>
      <w:tr w:rsidR="00C5577C" w:rsidRPr="00100EFE" w:rsidTr="000B3DE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Style w:val="2"/>
                <w:sz w:val="28"/>
                <w:szCs w:val="28"/>
              </w:rPr>
              <w:t xml:space="preserve">Открытый урок. «Исполнение штрихов на скрипке».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Народное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Клец Т.А.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21.03.2018</w:t>
            </w:r>
          </w:p>
        </w:tc>
      </w:tr>
      <w:tr w:rsidR="00C5577C" w:rsidRPr="00100EFE" w:rsidTr="000B3DE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665E81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Методический доклад на тему: </w:t>
            </w:r>
            <w:r w:rsidRPr="00100EFE">
              <w:rPr>
                <w:rStyle w:val="2"/>
                <w:sz w:val="28"/>
                <w:szCs w:val="28"/>
              </w:rPr>
              <w:t>«Посадка и постановка рук при игре на аккордеоне»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Народное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Прокопенко Т.В.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11.04.2018</w:t>
            </w:r>
          </w:p>
        </w:tc>
      </w:tr>
      <w:tr w:rsidR="00C5577C" w:rsidRPr="00100EFE" w:rsidTr="000B3DE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Методический доклад на тему: «Формирование навыков чтения с листа»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Фортепиано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Будникова В.В.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5A220B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0B">
              <w:rPr>
                <w:rFonts w:ascii="Times New Roman" w:hAnsi="Times New Roman"/>
                <w:sz w:val="28"/>
                <w:szCs w:val="28"/>
                <w:lang w:val="ru-RU"/>
              </w:rPr>
              <w:t>08.06.2018</w:t>
            </w:r>
          </w:p>
        </w:tc>
      </w:tr>
      <w:tr w:rsidR="00C5577C" w:rsidRPr="00100EFE" w:rsidTr="000B3DE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pStyle w:val="4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100EFE">
              <w:rPr>
                <w:sz w:val="28"/>
                <w:szCs w:val="28"/>
              </w:rPr>
              <w:t xml:space="preserve">Методическое сообщение  на тему: </w:t>
            </w:r>
            <w:r w:rsidRPr="00100EFE">
              <w:rPr>
                <w:rStyle w:val="2"/>
                <w:sz w:val="28"/>
                <w:szCs w:val="28"/>
              </w:rPr>
              <w:t xml:space="preserve">«Освоение тональностей на уроках сольфеджио» </w:t>
            </w:r>
          </w:p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Теоретическое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Лопатко С.В.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5A220B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0B">
              <w:rPr>
                <w:rFonts w:ascii="Times New Roman" w:hAnsi="Times New Roman"/>
                <w:sz w:val="28"/>
                <w:szCs w:val="28"/>
                <w:lang w:val="ru-RU"/>
              </w:rPr>
              <w:t>08.06.2018</w:t>
            </w:r>
          </w:p>
        </w:tc>
      </w:tr>
      <w:tr w:rsidR="00C5577C" w:rsidRPr="00665E81" w:rsidTr="000B3DE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pStyle w:val="4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00EFE">
              <w:rPr>
                <w:sz w:val="28"/>
                <w:szCs w:val="28"/>
              </w:rPr>
              <w:t xml:space="preserve">Методический доклад на тему: </w:t>
            </w:r>
            <w:r w:rsidRPr="006021D9">
              <w:rPr>
                <w:sz w:val="28"/>
                <w:szCs w:val="28"/>
              </w:rPr>
              <w:t>«Развитие самостоятельности музыкального мышления у учащихся младших классов специального фортепиано»</w:t>
            </w:r>
            <w:r w:rsidRPr="00100E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Фортепиано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Писарева Е.Г.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C5577C" w:rsidRPr="00665E81" w:rsidTr="000B3DE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9F71E6" w:rsidRDefault="00C5577C" w:rsidP="000B3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Методическая разработка</w:t>
            </w: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тему: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Технический минимум к техническому зачету»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Народное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A3BCC" w:rsidRDefault="00C5577C" w:rsidP="00034567">
            <w:pPr>
              <w:spacing w:after="0" w:line="240" w:lineRule="auto"/>
              <w:rPr>
                <w:rStyle w:val="2"/>
                <w:color w:val="auto"/>
                <w:sz w:val="28"/>
                <w:szCs w:val="28"/>
              </w:rPr>
            </w:pPr>
            <w:r w:rsidRPr="001A3BCC">
              <w:rPr>
                <w:rStyle w:val="2"/>
                <w:color w:val="auto"/>
                <w:sz w:val="28"/>
                <w:szCs w:val="28"/>
              </w:rPr>
              <w:t>Цуманенко Н.В.</w:t>
            </w:r>
          </w:p>
          <w:p w:rsidR="00C5577C" w:rsidRDefault="00C5577C" w:rsidP="000345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Пироженко Н.Ф.</w:t>
            </w:r>
          </w:p>
          <w:p w:rsidR="00C5577C" w:rsidRDefault="00C5577C" w:rsidP="00034567">
            <w:pPr>
              <w:spacing w:after="0" w:line="240" w:lineRule="auto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Гоманенко И.</w:t>
            </w:r>
            <w:r w:rsidRPr="00100EFE">
              <w:rPr>
                <w:rStyle w:val="2"/>
                <w:sz w:val="28"/>
                <w:szCs w:val="28"/>
              </w:rPr>
              <w:t>Ю.</w:t>
            </w:r>
          </w:p>
          <w:p w:rsidR="00C5577C" w:rsidRPr="00544A4C" w:rsidRDefault="00C5577C" w:rsidP="000345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Style w:val="2"/>
                <w:sz w:val="28"/>
                <w:szCs w:val="28"/>
              </w:rPr>
              <w:t>Клец Т.А.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C5577C" w:rsidRPr="00100EFE" w:rsidTr="000B3DE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Методический д</w:t>
            </w:r>
            <w:r w:rsidRPr="009F71E6">
              <w:rPr>
                <w:rFonts w:ascii="Times New Roman" w:hAnsi="Times New Roman"/>
                <w:sz w:val="28"/>
                <w:szCs w:val="28"/>
                <w:lang w:val="ru-RU"/>
              </w:rPr>
              <w:t>оклад на тему: «Дж. Пуччини (1858 – 1924)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F71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Оперное творчество»,  к 160 – летию со дня рождения.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Теоретическое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4A4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Лопатко С.В.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665E81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C5577C" w:rsidRPr="00100EFE" w:rsidTr="000B3DE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BC4E1F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Методический доклад на тему: </w:t>
            </w:r>
            <w:r w:rsidRPr="00BC4E1F">
              <w:rPr>
                <w:rFonts w:ascii="Times New Roman" w:hAnsi="Times New Roman"/>
                <w:sz w:val="28"/>
                <w:szCs w:val="28"/>
                <w:lang w:val="ru-RU"/>
              </w:rPr>
              <w:t>«Основные исполнительские и педагогические проблемы в работе над пьесами П. Чайковского»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Фортепиано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Будникова В.В.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02.11.201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C5577C" w:rsidRPr="00100EFE" w:rsidTr="000B3DE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71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Доклад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тему: </w:t>
            </w:r>
            <w:r w:rsidRPr="009F71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«Социальные гарантии                                         для преподавателей»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Теоретическое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71E6">
              <w:rPr>
                <w:rFonts w:ascii="Times New Roman" w:hAnsi="Times New Roman"/>
                <w:sz w:val="26"/>
                <w:szCs w:val="26"/>
                <w:lang w:val="ru-RU"/>
              </w:rPr>
              <w:t>Горушкина Л.А.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</w:t>
            </w: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11.201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C5577C" w:rsidRPr="00100EFE" w:rsidTr="000B3DE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9F71E6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Методический доклад на тему: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«Сольфеджио или любовь с первых нот»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Теоретическое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9F71E6" w:rsidRDefault="00C5577C" w:rsidP="000345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Ященко А.В.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</w:t>
            </w: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11.201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C5577C" w:rsidRPr="00100EFE" w:rsidTr="000B3DE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9F71E6" w:rsidRDefault="00C5577C" w:rsidP="00E55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Методическое сообщение</w:t>
            </w: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тему: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«Система упражнений, направленных на выработку укрепления силы стопы»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100EFE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Хореографическое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9F71E6" w:rsidRDefault="00C5577C" w:rsidP="000345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Ляшенко Л.А.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Default="00C5577C" w:rsidP="0003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</w:t>
            </w:r>
            <w:r w:rsidRPr="00100EFE">
              <w:rPr>
                <w:rFonts w:ascii="Times New Roman" w:hAnsi="Times New Roman"/>
                <w:sz w:val="28"/>
                <w:szCs w:val="28"/>
                <w:lang w:val="ru-RU"/>
              </w:rPr>
              <w:t>11.201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</w:tbl>
    <w:p w:rsidR="00C5577C" w:rsidRDefault="00C5577C">
      <w:pPr>
        <w:spacing w:after="0" w:line="146" w:lineRule="exact"/>
        <w:rPr>
          <w:sz w:val="20"/>
          <w:szCs w:val="20"/>
          <w:lang w:val="ru-RU"/>
        </w:rPr>
      </w:pPr>
    </w:p>
    <w:p w:rsidR="00C5577C" w:rsidRDefault="00C5577C" w:rsidP="007B21BF">
      <w:pPr>
        <w:spacing w:after="0" w:line="240" w:lineRule="auto"/>
        <w:ind w:left="9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Выводы:</w:t>
      </w:r>
    </w:p>
    <w:p w:rsidR="00C5577C" w:rsidRDefault="00C5577C" w:rsidP="007B21BF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Методическое обеспечение образовательного процесса Учреждения определяет и формулирует приоритетные и стартовые педагогические проблемы, для их успешного разрешения; способствует созданию благоприятных условий для проявления педагогической инициативы преподавателей; формирует педагогическое самосознание преподавателя как педагога-организатора учебно-воспитательного процесса; способствует совершенствованию профессионально-педагогической подготовки преподавателя.</w:t>
      </w:r>
    </w:p>
    <w:p w:rsidR="00C5577C" w:rsidRDefault="00C5577C" w:rsidP="007B21BF">
      <w:pPr>
        <w:spacing w:after="0" w:line="240" w:lineRule="auto"/>
        <w:rPr>
          <w:sz w:val="20"/>
          <w:szCs w:val="20"/>
          <w:lang w:val="ru-RU"/>
        </w:rPr>
      </w:pPr>
    </w:p>
    <w:p w:rsidR="00C5577C" w:rsidRDefault="00C5577C">
      <w:pPr>
        <w:spacing w:after="0"/>
        <w:ind w:left="620"/>
        <w:rPr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СОДЕРЖАНИЕ И КАЧЕСТВО ПОДГОТОВКИ ОБУЧАЮЩИХСЯ</w:t>
      </w:r>
    </w:p>
    <w:p w:rsidR="00C5577C" w:rsidRDefault="00C5577C">
      <w:pPr>
        <w:spacing w:after="0" w:line="169" w:lineRule="exact"/>
        <w:rPr>
          <w:sz w:val="20"/>
          <w:szCs w:val="20"/>
          <w:lang w:val="ru-RU"/>
        </w:rPr>
      </w:pPr>
    </w:p>
    <w:p w:rsidR="00C5577C" w:rsidRDefault="00C5577C" w:rsidP="007B21BF">
      <w:pPr>
        <w:spacing w:after="0" w:line="240" w:lineRule="auto"/>
        <w:ind w:left="260" w:right="60" w:firstLine="720"/>
        <w:rPr>
          <w:sz w:val="20"/>
          <w:szCs w:val="20"/>
          <w:lang w:val="ru-RU"/>
        </w:rPr>
      </w:pPr>
      <w:r>
        <w:rPr>
          <w:rFonts w:ascii="Times New Roman" w:hAnsi="Times New Roman"/>
          <w:color w:val="1E1E1E"/>
          <w:sz w:val="28"/>
          <w:szCs w:val="28"/>
          <w:lang w:val="ru-RU"/>
        </w:rPr>
        <w:t>Учреждение обеспечивает осуществление образовательного процесса в соответствии с настоящим Уставом, лицензией.</w:t>
      </w:r>
    </w:p>
    <w:p w:rsidR="00C5577C" w:rsidRDefault="00C5577C" w:rsidP="007B21BF">
      <w:pPr>
        <w:spacing w:after="0" w:line="240" w:lineRule="auto"/>
        <w:ind w:left="300" w:firstLine="67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Содержание учебного процесса в Учреждении определяется образовательными программами, рекомендованными Министерством культуры Российской Федерации, авторскими программами ведущих методистов страны и адаптированными программами, разрабатываемыми Учреждением самостоятельно на основе примерных учебных планов Министерства культуры Российской Федерации.</w:t>
      </w:r>
    </w:p>
    <w:p w:rsidR="00C5577C" w:rsidRDefault="00C5577C" w:rsidP="007B21BF">
      <w:pPr>
        <w:spacing w:after="0" w:line="240" w:lineRule="auto"/>
        <w:ind w:left="300" w:firstLine="662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основе примерных учебных планов дополнительных общеобразовательных программ в области искусств и образовательных программ Учреждение разрабатывает и утверждает годовой учебный план (в соответствии с федеральными государственными требованиями), образовательные программы, годовой календарный учебный график и расписание учебных уроков (занятий). Годовой учебный план и годовой календарный учебный график утверждаются директором Учреждения.</w:t>
      </w:r>
    </w:p>
    <w:p w:rsidR="00C5577C" w:rsidRDefault="00C5577C" w:rsidP="007B21BF">
      <w:pPr>
        <w:spacing w:after="0" w:line="240" w:lineRule="auto"/>
        <w:rPr>
          <w:sz w:val="20"/>
          <w:szCs w:val="20"/>
          <w:lang w:val="ru-RU"/>
        </w:rPr>
      </w:pPr>
    </w:p>
    <w:p w:rsidR="00C5577C" w:rsidRPr="00FC416E" w:rsidRDefault="00C5577C" w:rsidP="007B21BF">
      <w:pPr>
        <w:spacing w:after="0" w:line="240" w:lineRule="auto"/>
        <w:ind w:left="26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Виды реализуемых в Учреждении дополнительных общеобразовательных программ:</w:t>
      </w:r>
    </w:p>
    <w:p w:rsidR="00C5577C" w:rsidRDefault="00C5577C" w:rsidP="007B21BF">
      <w:pPr>
        <w:tabs>
          <w:tab w:val="left" w:pos="3400"/>
          <w:tab w:val="left" w:pos="6940"/>
        </w:tabs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</w:t>
      </w:r>
      <w:r>
        <w:rPr>
          <w:sz w:val="20"/>
          <w:szCs w:val="20"/>
        </w:rPr>
        <w:tab/>
      </w:r>
      <w:r>
        <w:rPr>
          <w:rFonts w:ascii="Times New Roman" w:hAnsi="Times New Roman"/>
          <w:sz w:val="28"/>
          <w:szCs w:val="28"/>
        </w:rPr>
        <w:t>предпрофессиональные</w:t>
      </w:r>
      <w:r>
        <w:rPr>
          <w:sz w:val="20"/>
          <w:szCs w:val="20"/>
        </w:rPr>
        <w:tab/>
      </w:r>
      <w:r>
        <w:rPr>
          <w:rFonts w:ascii="Times New Roman" w:hAnsi="Times New Roman"/>
          <w:sz w:val="28"/>
          <w:szCs w:val="28"/>
        </w:rPr>
        <w:t>общеобразовательные</w:t>
      </w:r>
    </w:p>
    <w:p w:rsidR="00C5577C" w:rsidRDefault="00C5577C" w:rsidP="007B21BF">
      <w:pPr>
        <w:spacing w:after="0" w:line="240" w:lineRule="auto"/>
        <w:ind w:left="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программы:</w:t>
      </w:r>
    </w:p>
    <w:p w:rsidR="00C5577C" w:rsidRPr="000A49CC" w:rsidRDefault="00C5577C" w:rsidP="007B21BF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980" w:hanging="291"/>
        <w:rPr>
          <w:sz w:val="20"/>
          <w:szCs w:val="20"/>
        </w:rPr>
      </w:pPr>
      <w:r w:rsidRPr="000A49CC">
        <w:rPr>
          <w:rFonts w:ascii="Times New Roman" w:hAnsi="Times New Roman"/>
          <w:sz w:val="28"/>
          <w:szCs w:val="28"/>
        </w:rPr>
        <w:t>в области музыкального искусства:</w:t>
      </w:r>
    </w:p>
    <w:p w:rsidR="00C5577C" w:rsidRPr="000A49CC" w:rsidRDefault="00C5577C" w:rsidP="007B21BF">
      <w:pPr>
        <w:numPr>
          <w:ilvl w:val="0"/>
          <w:numId w:val="9"/>
        </w:numPr>
        <w:tabs>
          <w:tab w:val="left" w:pos="980"/>
        </w:tabs>
        <w:spacing w:after="0" w:line="240" w:lineRule="auto"/>
        <w:ind w:left="980" w:hanging="216"/>
        <w:rPr>
          <w:rFonts w:ascii="Symbol" w:hAnsi="Symbol" w:cs="Symbol"/>
          <w:sz w:val="28"/>
          <w:szCs w:val="28"/>
          <w:lang w:val="ru-RU"/>
        </w:rPr>
      </w:pPr>
      <w:r w:rsidRPr="000A49CC">
        <w:rPr>
          <w:rFonts w:ascii="Times New Roman" w:hAnsi="Times New Roman"/>
          <w:sz w:val="28"/>
          <w:szCs w:val="28"/>
          <w:lang w:val="ru-RU"/>
        </w:rPr>
        <w:t>«Фортепиано», нормативный срок обучения 8 (9) лет;</w:t>
      </w:r>
    </w:p>
    <w:p w:rsidR="00C5577C" w:rsidRPr="000A49CC" w:rsidRDefault="00C5577C" w:rsidP="007B21BF">
      <w:pPr>
        <w:numPr>
          <w:ilvl w:val="0"/>
          <w:numId w:val="9"/>
        </w:numPr>
        <w:tabs>
          <w:tab w:val="left" w:pos="980"/>
        </w:tabs>
        <w:spacing w:after="0" w:line="240" w:lineRule="auto"/>
        <w:ind w:left="980" w:hanging="216"/>
        <w:rPr>
          <w:rFonts w:ascii="Times New Roman" w:hAnsi="Times New Roman"/>
          <w:sz w:val="28"/>
          <w:szCs w:val="28"/>
          <w:lang w:val="ru-RU"/>
        </w:rPr>
      </w:pPr>
      <w:r w:rsidRPr="000A49CC">
        <w:rPr>
          <w:rFonts w:ascii="Times New Roman" w:hAnsi="Times New Roman"/>
          <w:sz w:val="28"/>
          <w:szCs w:val="28"/>
          <w:lang w:val="ru-RU"/>
        </w:rPr>
        <w:t xml:space="preserve">«Струнные инструменты (скрипка)», нормативный срок обучения 8 (9) лет; </w:t>
      </w:r>
    </w:p>
    <w:p w:rsidR="00C5577C" w:rsidRDefault="00C5577C" w:rsidP="007B21BF">
      <w:pPr>
        <w:numPr>
          <w:ilvl w:val="0"/>
          <w:numId w:val="9"/>
        </w:numPr>
        <w:tabs>
          <w:tab w:val="left" w:pos="980"/>
        </w:tabs>
        <w:spacing w:after="0" w:line="240" w:lineRule="auto"/>
        <w:ind w:left="980" w:hanging="21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«Народные инструменты (баян, аккордеон, гитара)», нормативный срок </w:t>
      </w:r>
    </w:p>
    <w:p w:rsidR="00C5577C" w:rsidRDefault="00C5577C" w:rsidP="007B21BF">
      <w:pPr>
        <w:tabs>
          <w:tab w:val="left" w:pos="980"/>
        </w:tabs>
        <w:spacing w:after="0" w:line="240" w:lineRule="auto"/>
        <w:rPr>
          <w:rFonts w:ascii="Symbol" w:hAnsi="Symbol" w:cs="Symbol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обучения 5 (6) лет, 8 (9)</w:t>
      </w:r>
      <w:r>
        <w:rPr>
          <w:rFonts w:ascii="Symbol" w:hAnsi="Symbol" w:cs="Symbol"/>
          <w:sz w:val="28"/>
          <w:szCs w:val="28"/>
          <w:lang w:val="ru-RU"/>
        </w:rPr>
        <w:t></w:t>
      </w:r>
      <w:r>
        <w:rPr>
          <w:rFonts w:ascii="Times New Roman" w:hAnsi="Times New Roman"/>
          <w:sz w:val="28"/>
          <w:szCs w:val="28"/>
          <w:lang w:val="ru-RU"/>
        </w:rPr>
        <w:t>лет;</w:t>
      </w:r>
    </w:p>
    <w:p w:rsidR="00C5577C" w:rsidRPr="000A49CC" w:rsidRDefault="00C5577C" w:rsidP="007B21BF">
      <w:pPr>
        <w:numPr>
          <w:ilvl w:val="0"/>
          <w:numId w:val="9"/>
        </w:numPr>
        <w:tabs>
          <w:tab w:val="left" w:pos="980"/>
        </w:tabs>
        <w:spacing w:after="0" w:line="240" w:lineRule="auto"/>
        <w:ind w:left="980" w:hanging="216"/>
        <w:rPr>
          <w:sz w:val="28"/>
          <w:szCs w:val="28"/>
          <w:lang w:val="ru-RU"/>
        </w:rPr>
      </w:pPr>
      <w:r w:rsidRPr="000A49CC">
        <w:rPr>
          <w:rFonts w:ascii="Times New Roman" w:hAnsi="Times New Roman"/>
          <w:sz w:val="28"/>
          <w:szCs w:val="28"/>
          <w:lang w:val="ru-RU"/>
        </w:rPr>
        <w:t>«Духовые инструменты», нормативный срок обучения 5 (6) лет, 8 (9)</w:t>
      </w:r>
      <w:r w:rsidRPr="000A49CC">
        <w:rPr>
          <w:rFonts w:ascii="Symbol" w:hAnsi="Symbol" w:cs="Symbol"/>
          <w:sz w:val="28"/>
          <w:szCs w:val="28"/>
          <w:lang w:val="ru-RU"/>
        </w:rPr>
        <w:t></w:t>
      </w:r>
      <w:r w:rsidRPr="000A49CC">
        <w:rPr>
          <w:rFonts w:ascii="Times New Roman" w:hAnsi="Times New Roman"/>
          <w:sz w:val="28"/>
          <w:szCs w:val="28"/>
          <w:lang w:val="ru-RU"/>
        </w:rPr>
        <w:t>лет;</w:t>
      </w:r>
    </w:p>
    <w:p w:rsidR="00C5577C" w:rsidRPr="001F05A2" w:rsidRDefault="00C5577C" w:rsidP="007B21BF">
      <w:pPr>
        <w:numPr>
          <w:ilvl w:val="0"/>
          <w:numId w:val="10"/>
        </w:numPr>
        <w:tabs>
          <w:tab w:val="left" w:pos="1050"/>
        </w:tabs>
        <w:spacing w:after="0" w:line="240" w:lineRule="auto"/>
        <w:ind w:left="980" w:hanging="291"/>
        <w:rPr>
          <w:sz w:val="20"/>
          <w:szCs w:val="20"/>
          <w:lang w:val="ru-RU"/>
        </w:rPr>
      </w:pPr>
      <w:r w:rsidRPr="001F05A2">
        <w:rPr>
          <w:rFonts w:ascii="Times New Roman" w:hAnsi="Times New Roman"/>
          <w:sz w:val="28"/>
          <w:szCs w:val="28"/>
          <w:lang w:val="ru-RU"/>
        </w:rPr>
        <w:t>в области хореографического искусства «Хореографическое творчество» - нормативный срок обучения 5 (6) лет, 8 (9) лет.</w:t>
      </w:r>
    </w:p>
    <w:p w:rsidR="00C5577C" w:rsidRDefault="00C5577C" w:rsidP="000A49CC">
      <w:pPr>
        <w:spacing w:after="0" w:line="240" w:lineRule="auto"/>
        <w:ind w:left="620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Дополнительные общеразвивающие программы:</w:t>
      </w:r>
    </w:p>
    <w:p w:rsidR="00C5577C" w:rsidRPr="000A49CC" w:rsidRDefault="00C5577C" w:rsidP="007B21BF">
      <w:pPr>
        <w:numPr>
          <w:ilvl w:val="0"/>
          <w:numId w:val="11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8"/>
          <w:szCs w:val="28"/>
          <w:lang w:val="ru-RU"/>
        </w:rPr>
      </w:pPr>
      <w:r w:rsidRPr="000A49CC">
        <w:rPr>
          <w:rFonts w:ascii="Times New Roman" w:hAnsi="Times New Roman"/>
          <w:sz w:val="28"/>
          <w:szCs w:val="28"/>
        </w:rPr>
        <w:t>в области музыкального искусства;</w:t>
      </w:r>
    </w:p>
    <w:p w:rsidR="00C5577C" w:rsidRPr="000A49CC" w:rsidRDefault="00C5577C" w:rsidP="007B21BF">
      <w:pPr>
        <w:numPr>
          <w:ilvl w:val="0"/>
          <w:numId w:val="11"/>
        </w:numPr>
        <w:tabs>
          <w:tab w:val="left" w:pos="980"/>
        </w:tabs>
        <w:spacing w:after="0" w:line="240" w:lineRule="auto"/>
        <w:ind w:left="980" w:hanging="358"/>
        <w:rPr>
          <w:sz w:val="20"/>
          <w:szCs w:val="20"/>
          <w:lang w:val="ru-RU"/>
        </w:rPr>
      </w:pPr>
      <w:r w:rsidRPr="000A49CC">
        <w:rPr>
          <w:rFonts w:ascii="Times New Roman" w:hAnsi="Times New Roman"/>
          <w:sz w:val="28"/>
          <w:szCs w:val="28"/>
        </w:rPr>
        <w:t>в области хореографического искусства</w:t>
      </w:r>
      <w:r w:rsidRPr="000A49CC">
        <w:rPr>
          <w:rFonts w:ascii="Times New Roman" w:hAnsi="Times New Roman"/>
          <w:sz w:val="28"/>
          <w:szCs w:val="28"/>
          <w:lang w:val="ru-RU"/>
        </w:rPr>
        <w:t>.</w:t>
      </w:r>
    </w:p>
    <w:p w:rsidR="00C5577C" w:rsidRDefault="00C5577C" w:rsidP="000A49CC">
      <w:pPr>
        <w:spacing w:after="0" w:line="240" w:lineRule="auto"/>
        <w:ind w:left="260" w:firstLine="7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Нормативный срок реализации дополнительных общеразвивающих программ в области искусств не превышает 3-х лет (2 года 10 месяцев), 4-х лет (3 года 10 месяцев).</w:t>
      </w:r>
    </w:p>
    <w:p w:rsidR="00C5577C" w:rsidRDefault="00C5577C" w:rsidP="000A49CC">
      <w:pPr>
        <w:spacing w:after="0" w:line="240" w:lineRule="auto"/>
        <w:ind w:left="260" w:firstLine="36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Образовательные программы художественно-эстетической направленности по следующим видам образовательной деятельности:</w:t>
      </w:r>
    </w:p>
    <w:p w:rsidR="00C5577C" w:rsidRPr="000A49CC" w:rsidRDefault="00C5577C" w:rsidP="007B21BF">
      <w:pPr>
        <w:numPr>
          <w:ilvl w:val="0"/>
          <w:numId w:val="12"/>
        </w:numPr>
        <w:tabs>
          <w:tab w:val="left" w:pos="980"/>
        </w:tabs>
        <w:spacing w:after="0" w:line="240" w:lineRule="auto"/>
        <w:ind w:left="980" w:hanging="358"/>
        <w:rPr>
          <w:rFonts w:ascii="Symbol" w:hAnsi="Symbol" w:cs="Symbol"/>
          <w:sz w:val="28"/>
          <w:szCs w:val="28"/>
          <w:lang w:val="ru-RU"/>
        </w:rPr>
      </w:pPr>
      <w:r w:rsidRPr="000A49CC">
        <w:rPr>
          <w:rFonts w:ascii="Times New Roman" w:hAnsi="Times New Roman"/>
          <w:sz w:val="28"/>
          <w:szCs w:val="28"/>
        </w:rPr>
        <w:t>музыкальное искусство;</w:t>
      </w:r>
    </w:p>
    <w:p w:rsidR="00C5577C" w:rsidRPr="000A49CC" w:rsidRDefault="00C5577C" w:rsidP="007B21BF">
      <w:pPr>
        <w:numPr>
          <w:ilvl w:val="0"/>
          <w:numId w:val="12"/>
        </w:numPr>
        <w:tabs>
          <w:tab w:val="left" w:pos="980"/>
        </w:tabs>
        <w:spacing w:after="0" w:line="240" w:lineRule="auto"/>
        <w:ind w:left="980" w:hanging="358"/>
        <w:rPr>
          <w:sz w:val="20"/>
          <w:szCs w:val="20"/>
        </w:rPr>
      </w:pPr>
      <w:r w:rsidRPr="000A49CC">
        <w:rPr>
          <w:rFonts w:ascii="Times New Roman" w:hAnsi="Times New Roman"/>
          <w:sz w:val="28"/>
          <w:szCs w:val="28"/>
        </w:rPr>
        <w:t>хореографическое искусство.</w:t>
      </w:r>
    </w:p>
    <w:p w:rsidR="00C5577C" w:rsidRDefault="00C5577C" w:rsidP="001F05A2">
      <w:pPr>
        <w:spacing w:after="0" w:line="240" w:lineRule="auto"/>
        <w:ind w:left="26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Обучение по образовательным программам художественно-эстетической направленности проводится с обучающимися, зачисленными в Учреждение до 1 сентября 2014 года и осуществляется до истечения срока освоения указанных программ.</w:t>
      </w:r>
    </w:p>
    <w:p w:rsidR="00C5577C" w:rsidRDefault="00C5577C" w:rsidP="00C63094">
      <w:pPr>
        <w:spacing w:after="0" w:line="240" w:lineRule="atLeast"/>
        <w:ind w:left="260" w:firstLine="3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5577C" w:rsidRPr="00BA60E5" w:rsidRDefault="00C5577C" w:rsidP="00C63094">
      <w:pPr>
        <w:spacing w:after="0" w:line="240" w:lineRule="atLeast"/>
        <w:ind w:left="260" w:firstLine="360"/>
        <w:jc w:val="center"/>
        <w:rPr>
          <w:sz w:val="28"/>
          <w:szCs w:val="28"/>
          <w:lang w:val="ru-RU"/>
        </w:rPr>
      </w:pPr>
      <w:r w:rsidRPr="00BA60E5">
        <w:rPr>
          <w:rFonts w:ascii="Times New Roman" w:hAnsi="Times New Roman"/>
          <w:b/>
          <w:bCs/>
          <w:sz w:val="28"/>
          <w:szCs w:val="28"/>
          <w:lang w:val="ru-RU"/>
        </w:rPr>
        <w:t>Показатели результативности процесса обучения</w:t>
      </w:r>
    </w:p>
    <w:p w:rsidR="00C5577C" w:rsidRPr="00BA60E5" w:rsidRDefault="00C5577C" w:rsidP="00C63094">
      <w:pPr>
        <w:spacing w:after="0" w:line="240" w:lineRule="atLeast"/>
        <w:ind w:left="1720"/>
        <w:jc w:val="center"/>
        <w:rPr>
          <w:sz w:val="28"/>
          <w:szCs w:val="28"/>
          <w:lang w:val="ru-RU"/>
        </w:rPr>
      </w:pPr>
      <w:r w:rsidRPr="00BA60E5">
        <w:rPr>
          <w:rFonts w:ascii="Times New Roman" w:hAnsi="Times New Roman"/>
          <w:b/>
          <w:bCs/>
          <w:sz w:val="28"/>
          <w:szCs w:val="28"/>
          <w:lang w:val="ru-RU"/>
        </w:rPr>
        <w:t>за 2018 год</w:t>
      </w:r>
    </w:p>
    <w:p w:rsidR="00C5577C" w:rsidRPr="00100EFE" w:rsidRDefault="00C5577C">
      <w:pPr>
        <w:spacing w:after="0" w:line="200" w:lineRule="exact"/>
        <w:rPr>
          <w:sz w:val="28"/>
          <w:szCs w:val="28"/>
          <w:lang w:val="ru-RU"/>
        </w:rPr>
      </w:pPr>
    </w:p>
    <w:p w:rsidR="00C5577C" w:rsidRPr="00100EFE" w:rsidRDefault="00C5577C">
      <w:pPr>
        <w:spacing w:after="0" w:line="226" w:lineRule="exact"/>
        <w:rPr>
          <w:sz w:val="28"/>
          <w:szCs w:val="28"/>
          <w:lang w:val="ru-RU"/>
        </w:rPr>
      </w:pPr>
    </w:p>
    <w:tbl>
      <w:tblPr>
        <w:tblW w:w="9979" w:type="dxa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9"/>
        <w:gridCol w:w="1420"/>
        <w:gridCol w:w="1299"/>
        <w:gridCol w:w="700"/>
        <w:gridCol w:w="1000"/>
        <w:gridCol w:w="679"/>
        <w:gridCol w:w="1020"/>
        <w:gridCol w:w="539"/>
        <w:gridCol w:w="1141"/>
        <w:gridCol w:w="30"/>
        <w:gridCol w:w="32"/>
      </w:tblGrid>
      <w:tr w:rsidR="00FF7D61" w:rsidRPr="00100EFE" w:rsidTr="00FF7D61">
        <w:trPr>
          <w:trHeight w:val="324"/>
        </w:trPr>
        <w:tc>
          <w:tcPr>
            <w:tcW w:w="2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D61" w:rsidRPr="00FF7D61" w:rsidRDefault="00FF7D61" w:rsidP="00FF7D61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D61">
              <w:rPr>
                <w:rFonts w:ascii="Times New Roman" w:hAnsi="Times New Roman"/>
                <w:sz w:val="24"/>
                <w:szCs w:val="24"/>
              </w:rPr>
              <w:t>Отделения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D61" w:rsidRPr="00FF7D61" w:rsidRDefault="00FF7D61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6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F7D61" w:rsidRPr="00FF7D61" w:rsidRDefault="00FF7D61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61">
              <w:rPr>
                <w:rFonts w:ascii="Times New Roman" w:hAnsi="Times New Roman"/>
                <w:sz w:val="24"/>
                <w:szCs w:val="24"/>
              </w:rPr>
              <w:t>Обучаю-</w:t>
            </w:r>
          </w:p>
          <w:p w:rsidR="00FF7D61" w:rsidRPr="00FF7D61" w:rsidRDefault="00FF7D61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61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29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D61" w:rsidRPr="00FF7D61" w:rsidRDefault="00FF7D61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6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FF7D61" w:rsidRPr="00FF7D61" w:rsidRDefault="00FF7D61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61">
              <w:rPr>
                <w:rFonts w:ascii="Times New Roman" w:hAnsi="Times New Roman"/>
                <w:sz w:val="24"/>
                <w:szCs w:val="24"/>
              </w:rPr>
              <w:t>обучаю-</w:t>
            </w:r>
          </w:p>
          <w:p w:rsidR="00FF7D61" w:rsidRPr="00FF7D61" w:rsidRDefault="00FF7D61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61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D61" w:rsidRPr="00FF7D61" w:rsidRDefault="00FF7D61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6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FF7D61" w:rsidRPr="00FF7D61" w:rsidRDefault="00FF7D61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61">
              <w:rPr>
                <w:rFonts w:ascii="Times New Roman" w:hAnsi="Times New Roman"/>
                <w:w w:val="99"/>
                <w:sz w:val="24"/>
                <w:szCs w:val="24"/>
              </w:rPr>
              <w:t>отличников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D61" w:rsidRPr="00FF7D61" w:rsidRDefault="00FF7D61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6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FF7D61" w:rsidRPr="00FF7D61" w:rsidRDefault="00FF7D61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61">
              <w:rPr>
                <w:rFonts w:ascii="Times New Roman" w:hAnsi="Times New Roman"/>
                <w:w w:val="99"/>
                <w:sz w:val="24"/>
                <w:szCs w:val="24"/>
              </w:rPr>
              <w:t>хорошистов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D61" w:rsidRPr="00FF7D61" w:rsidRDefault="00FF7D61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6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FF7D61" w:rsidRPr="00FF7D61" w:rsidRDefault="00FF7D61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61">
              <w:rPr>
                <w:rFonts w:ascii="Times New Roman" w:hAnsi="Times New Roman"/>
                <w:sz w:val="24"/>
                <w:szCs w:val="24"/>
              </w:rPr>
              <w:t>троечников</w:t>
            </w:r>
          </w:p>
        </w:tc>
        <w:tc>
          <w:tcPr>
            <w:tcW w:w="62" w:type="dxa"/>
            <w:gridSpan w:val="2"/>
            <w:vAlign w:val="bottom"/>
          </w:tcPr>
          <w:p w:rsidR="00FF7D61" w:rsidRPr="00100EFE" w:rsidRDefault="00FF7D61">
            <w:pPr>
              <w:spacing w:after="0"/>
              <w:rPr>
                <w:sz w:val="28"/>
                <w:szCs w:val="28"/>
              </w:rPr>
            </w:pPr>
          </w:p>
        </w:tc>
      </w:tr>
      <w:tr w:rsidR="00FF7D61" w:rsidRPr="00100EFE" w:rsidTr="00FF7D61">
        <w:trPr>
          <w:gridAfter w:val="1"/>
          <w:wAfter w:w="32" w:type="dxa"/>
          <w:trHeight w:val="242"/>
        </w:trPr>
        <w:tc>
          <w:tcPr>
            <w:tcW w:w="2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7D61" w:rsidRPr="00100EFE" w:rsidRDefault="00FF7D61" w:rsidP="001077FF">
            <w:pPr>
              <w:ind w:left="4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D61" w:rsidRPr="00100EFE" w:rsidRDefault="00FF7D61" w:rsidP="00CB49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7D61" w:rsidRPr="00100EFE" w:rsidRDefault="00FF7D61" w:rsidP="001077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7D61" w:rsidRPr="00100EFE" w:rsidRDefault="00FF7D61" w:rsidP="001077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7D61" w:rsidRPr="00100EFE" w:rsidRDefault="00FF7D61" w:rsidP="001077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7D61" w:rsidRPr="00100EFE" w:rsidRDefault="00FF7D61" w:rsidP="001077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F7D61" w:rsidRPr="00100EFE" w:rsidRDefault="00FF7D61">
            <w:pPr>
              <w:spacing w:after="0"/>
              <w:rPr>
                <w:sz w:val="28"/>
                <w:szCs w:val="28"/>
              </w:rPr>
            </w:pPr>
          </w:p>
        </w:tc>
      </w:tr>
      <w:tr w:rsidR="00FF7D61" w:rsidRPr="00100EFE" w:rsidTr="00FF7D61">
        <w:trPr>
          <w:gridAfter w:val="1"/>
          <w:wAfter w:w="32" w:type="dxa"/>
          <w:trHeight w:val="242"/>
        </w:trPr>
        <w:tc>
          <w:tcPr>
            <w:tcW w:w="2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7D61" w:rsidRPr="00100EFE" w:rsidRDefault="00FF7D61" w:rsidP="001077FF">
            <w:pPr>
              <w:spacing w:after="0" w:line="240" w:lineRule="auto"/>
              <w:ind w:left="4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D61" w:rsidRPr="00100EFE" w:rsidRDefault="00FF7D61" w:rsidP="00CB49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7D61" w:rsidRPr="00100EFE" w:rsidRDefault="00FF7D61" w:rsidP="001077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7D61" w:rsidRPr="00100EFE" w:rsidRDefault="00FF7D61" w:rsidP="001077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7D61" w:rsidRPr="00100EFE" w:rsidRDefault="00FF7D61" w:rsidP="001077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7D61" w:rsidRPr="00100EFE" w:rsidRDefault="00FF7D61" w:rsidP="001077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F7D61" w:rsidRPr="00100EFE" w:rsidRDefault="00FF7D61">
            <w:pPr>
              <w:spacing w:after="0"/>
              <w:rPr>
                <w:sz w:val="28"/>
                <w:szCs w:val="28"/>
              </w:rPr>
            </w:pPr>
          </w:p>
        </w:tc>
      </w:tr>
      <w:tr w:rsidR="00FF7D61" w:rsidRPr="00100EFE" w:rsidTr="00FF7D61">
        <w:trPr>
          <w:gridAfter w:val="1"/>
          <w:wAfter w:w="32" w:type="dxa"/>
          <w:trHeight w:val="240"/>
        </w:trPr>
        <w:tc>
          <w:tcPr>
            <w:tcW w:w="2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7D61" w:rsidRPr="00100EFE" w:rsidRDefault="00FF7D61" w:rsidP="001077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D61" w:rsidRPr="00100EFE" w:rsidRDefault="00FF7D61" w:rsidP="00CB4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7D61" w:rsidRPr="00100EFE" w:rsidRDefault="00FF7D61" w:rsidP="001077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7D61" w:rsidRPr="00100EFE" w:rsidRDefault="00FF7D61" w:rsidP="001077FF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9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7D61" w:rsidRPr="00100EFE" w:rsidRDefault="00FF7D61" w:rsidP="00107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7D61" w:rsidRPr="00100EFE" w:rsidRDefault="00FF7D61" w:rsidP="00107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F7D61" w:rsidRPr="00100EFE" w:rsidRDefault="00FF7D61">
            <w:pPr>
              <w:spacing w:after="0"/>
              <w:rPr>
                <w:sz w:val="28"/>
                <w:szCs w:val="28"/>
              </w:rPr>
            </w:pPr>
          </w:p>
        </w:tc>
      </w:tr>
      <w:tr w:rsidR="00C5577C" w:rsidRPr="00100EFE" w:rsidTr="00FF7D61">
        <w:trPr>
          <w:gridAfter w:val="1"/>
          <w:wAfter w:w="32" w:type="dxa"/>
          <w:trHeight w:val="350"/>
        </w:trPr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7D61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5577C" w:rsidRPr="00FF7D61" w:rsidRDefault="00C5577C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61">
              <w:rPr>
                <w:rFonts w:ascii="Times New Roman" w:hAnsi="Times New Roman"/>
                <w:sz w:val="24"/>
                <w:szCs w:val="24"/>
                <w:lang w:val="ru-RU"/>
              </w:rPr>
              <w:t>232</w:t>
            </w:r>
          </w:p>
        </w:tc>
        <w:tc>
          <w:tcPr>
            <w:tcW w:w="1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D6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75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D61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D61"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61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0" w:type="dxa"/>
            <w:vAlign w:val="bottom"/>
          </w:tcPr>
          <w:p w:rsidR="00C5577C" w:rsidRPr="00100EFE" w:rsidRDefault="00C5577C">
            <w:pPr>
              <w:spacing w:after="0"/>
              <w:rPr>
                <w:sz w:val="28"/>
                <w:szCs w:val="28"/>
              </w:rPr>
            </w:pPr>
          </w:p>
        </w:tc>
      </w:tr>
      <w:tr w:rsidR="00FF7D61" w:rsidRPr="00100EFE" w:rsidTr="00FF7D61">
        <w:trPr>
          <w:gridAfter w:val="1"/>
          <w:wAfter w:w="32" w:type="dxa"/>
          <w:trHeight w:val="304"/>
        </w:trPr>
        <w:tc>
          <w:tcPr>
            <w:tcW w:w="2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F7D61" w:rsidRPr="00FF7D61" w:rsidRDefault="00FF7D61" w:rsidP="00FF7D61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7D61">
              <w:rPr>
                <w:rFonts w:ascii="Times New Roman" w:hAnsi="Times New Roman"/>
                <w:sz w:val="24"/>
                <w:szCs w:val="24"/>
              </w:rPr>
              <w:t>Народные</w:t>
            </w:r>
          </w:p>
          <w:p w:rsidR="00FF7D61" w:rsidRPr="00FF7D61" w:rsidRDefault="00FF7D61" w:rsidP="00FF7D61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7D61">
              <w:rPr>
                <w:rFonts w:ascii="Times New Roman" w:hAnsi="Times New Roman"/>
                <w:sz w:val="24"/>
                <w:szCs w:val="24"/>
              </w:rPr>
              <w:t>инструменты</w:t>
            </w:r>
          </w:p>
        </w:tc>
        <w:tc>
          <w:tcPr>
            <w:tcW w:w="1420" w:type="dxa"/>
            <w:vMerge/>
            <w:tcBorders>
              <w:right w:val="single" w:sz="8" w:space="0" w:color="000000"/>
            </w:tcBorders>
            <w:vAlign w:val="center"/>
          </w:tcPr>
          <w:p w:rsidR="00FF7D61" w:rsidRPr="00FF7D61" w:rsidRDefault="00FF7D61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7D61" w:rsidRPr="00FF7D61" w:rsidRDefault="00FF7D61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D6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72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7D61" w:rsidRPr="00FF7D61" w:rsidRDefault="00FF7D61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D61"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7D61" w:rsidRPr="00FF7D61" w:rsidRDefault="00FF7D61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D61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7D61" w:rsidRPr="00FF7D61" w:rsidRDefault="00FF7D61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6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" w:type="dxa"/>
            <w:vAlign w:val="bottom"/>
          </w:tcPr>
          <w:p w:rsidR="00FF7D61" w:rsidRPr="00100EFE" w:rsidRDefault="00FF7D61">
            <w:pPr>
              <w:spacing w:after="0"/>
              <w:rPr>
                <w:sz w:val="28"/>
                <w:szCs w:val="28"/>
              </w:rPr>
            </w:pPr>
          </w:p>
        </w:tc>
      </w:tr>
      <w:tr w:rsidR="00FF7D61" w:rsidRPr="00100EFE" w:rsidTr="00FF7D61">
        <w:trPr>
          <w:gridAfter w:val="1"/>
          <w:wAfter w:w="32" w:type="dxa"/>
          <w:trHeight w:val="240"/>
        </w:trPr>
        <w:tc>
          <w:tcPr>
            <w:tcW w:w="2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7D61" w:rsidRPr="00FF7D61" w:rsidRDefault="00FF7D61" w:rsidP="00FF7D61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000000"/>
            </w:tcBorders>
            <w:vAlign w:val="center"/>
          </w:tcPr>
          <w:p w:rsidR="00FF7D61" w:rsidRPr="00FF7D61" w:rsidRDefault="00FF7D61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7D61" w:rsidRPr="00FF7D61" w:rsidRDefault="00FF7D61" w:rsidP="00FF7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7D61" w:rsidRPr="00FF7D61" w:rsidRDefault="00FF7D61" w:rsidP="00FF7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7D61" w:rsidRPr="00FF7D61" w:rsidRDefault="00FF7D61" w:rsidP="00FF7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7D61" w:rsidRPr="00FF7D61" w:rsidRDefault="00FF7D61" w:rsidP="00FF7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F7D61" w:rsidRPr="00100EFE" w:rsidRDefault="00FF7D61">
            <w:pPr>
              <w:spacing w:after="0"/>
              <w:rPr>
                <w:sz w:val="28"/>
                <w:szCs w:val="28"/>
              </w:rPr>
            </w:pPr>
          </w:p>
        </w:tc>
      </w:tr>
      <w:tr w:rsidR="00C5577C" w:rsidRPr="00100EFE" w:rsidTr="00FF7D61">
        <w:trPr>
          <w:gridAfter w:val="1"/>
          <w:wAfter w:w="32" w:type="dxa"/>
          <w:trHeight w:val="240"/>
        </w:trPr>
        <w:tc>
          <w:tcPr>
            <w:tcW w:w="2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D61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Музыкальный фольклор</w:t>
            </w:r>
          </w:p>
        </w:tc>
        <w:tc>
          <w:tcPr>
            <w:tcW w:w="1420" w:type="dxa"/>
            <w:vMerge/>
            <w:tcBorders>
              <w:right w:val="single" w:sz="8" w:space="0" w:color="000000"/>
            </w:tcBorders>
            <w:vAlign w:val="center"/>
          </w:tcPr>
          <w:p w:rsidR="00C5577C" w:rsidRPr="00FF7D61" w:rsidRDefault="00C5577C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6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D6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D61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D6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0" w:type="dxa"/>
            <w:vAlign w:val="bottom"/>
          </w:tcPr>
          <w:p w:rsidR="00C5577C" w:rsidRPr="00100EFE" w:rsidRDefault="00C5577C">
            <w:pPr>
              <w:spacing w:after="0"/>
              <w:rPr>
                <w:sz w:val="28"/>
                <w:szCs w:val="28"/>
              </w:rPr>
            </w:pPr>
          </w:p>
        </w:tc>
      </w:tr>
      <w:tr w:rsidR="00C5577C" w:rsidRPr="00100EFE" w:rsidTr="00FF7D61">
        <w:trPr>
          <w:gridAfter w:val="1"/>
          <w:wAfter w:w="32" w:type="dxa"/>
          <w:trHeight w:val="485"/>
        </w:trPr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7D61">
              <w:rPr>
                <w:rFonts w:ascii="Times New Roman" w:hAnsi="Times New Roman"/>
                <w:sz w:val="24"/>
                <w:szCs w:val="24"/>
                <w:lang w:val="ru-RU"/>
              </w:rPr>
              <w:t>Струнные инструменты</w:t>
            </w:r>
          </w:p>
        </w:tc>
        <w:tc>
          <w:tcPr>
            <w:tcW w:w="1420" w:type="dxa"/>
            <w:vMerge/>
            <w:tcBorders>
              <w:right w:val="single" w:sz="8" w:space="0" w:color="000000"/>
            </w:tcBorders>
            <w:vAlign w:val="center"/>
          </w:tcPr>
          <w:p w:rsidR="00C5577C" w:rsidRPr="00FF7D61" w:rsidRDefault="00C5577C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D61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D61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D61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61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0" w:type="dxa"/>
            <w:vAlign w:val="bottom"/>
          </w:tcPr>
          <w:p w:rsidR="00C5577C" w:rsidRPr="00100EFE" w:rsidRDefault="00C5577C">
            <w:pPr>
              <w:spacing w:after="0"/>
              <w:rPr>
                <w:sz w:val="28"/>
                <w:szCs w:val="28"/>
              </w:rPr>
            </w:pPr>
          </w:p>
        </w:tc>
      </w:tr>
      <w:tr w:rsidR="00C5577C" w:rsidRPr="00100EFE" w:rsidTr="00FF7D61">
        <w:trPr>
          <w:gridAfter w:val="1"/>
          <w:wAfter w:w="32" w:type="dxa"/>
          <w:trHeight w:val="242"/>
        </w:trPr>
        <w:tc>
          <w:tcPr>
            <w:tcW w:w="2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F7D61">
              <w:rPr>
                <w:rFonts w:ascii="Times New Roman" w:hAnsi="Times New Roman"/>
                <w:sz w:val="24"/>
                <w:szCs w:val="24"/>
                <w:lang w:val="ru-RU"/>
              </w:rPr>
              <w:t>Духовые инструменты</w:t>
            </w:r>
          </w:p>
        </w:tc>
        <w:tc>
          <w:tcPr>
            <w:tcW w:w="1420" w:type="dxa"/>
            <w:vMerge/>
            <w:tcBorders>
              <w:right w:val="single" w:sz="8" w:space="0" w:color="000000"/>
            </w:tcBorders>
            <w:vAlign w:val="center"/>
          </w:tcPr>
          <w:p w:rsidR="00C5577C" w:rsidRPr="00FF7D61" w:rsidRDefault="00C5577C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77C" w:rsidRPr="00100EFE" w:rsidRDefault="00C5577C">
            <w:pPr>
              <w:spacing w:after="0"/>
              <w:rPr>
                <w:sz w:val="28"/>
                <w:szCs w:val="28"/>
              </w:rPr>
            </w:pPr>
          </w:p>
        </w:tc>
      </w:tr>
      <w:tr w:rsidR="00C5577C" w:rsidRPr="00100EFE" w:rsidTr="00FF7D61">
        <w:trPr>
          <w:trHeight w:val="242"/>
        </w:trPr>
        <w:tc>
          <w:tcPr>
            <w:tcW w:w="2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000000"/>
            </w:tcBorders>
            <w:vAlign w:val="center"/>
          </w:tcPr>
          <w:p w:rsidR="00C5577C" w:rsidRPr="00FF7D61" w:rsidRDefault="00C5577C" w:rsidP="00FF7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61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0" w:type="dxa"/>
            <w:tcBorders>
              <w:bottom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D6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79" w:type="dxa"/>
            <w:tcBorders>
              <w:bottom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D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539" w:type="dxa"/>
            <w:tcBorders>
              <w:bottom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D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1</w:t>
            </w:r>
          </w:p>
        </w:tc>
        <w:tc>
          <w:tcPr>
            <w:tcW w:w="62" w:type="dxa"/>
            <w:gridSpan w:val="2"/>
            <w:vAlign w:val="bottom"/>
          </w:tcPr>
          <w:p w:rsidR="00C5577C" w:rsidRPr="00100EFE" w:rsidRDefault="00C5577C">
            <w:pPr>
              <w:spacing w:after="0"/>
              <w:rPr>
                <w:sz w:val="28"/>
                <w:szCs w:val="28"/>
              </w:rPr>
            </w:pPr>
          </w:p>
        </w:tc>
      </w:tr>
      <w:tr w:rsidR="00FF7D61" w:rsidRPr="00100EFE" w:rsidTr="00FF7D61">
        <w:trPr>
          <w:gridAfter w:val="1"/>
          <w:wAfter w:w="32" w:type="dxa"/>
          <w:trHeight w:val="304"/>
        </w:trPr>
        <w:tc>
          <w:tcPr>
            <w:tcW w:w="2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F7D61" w:rsidRPr="00FF7D61" w:rsidRDefault="00FF7D61" w:rsidP="00FF7D6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FF7D61">
              <w:rPr>
                <w:rFonts w:ascii="Times New Roman" w:hAnsi="Times New Roman"/>
                <w:sz w:val="24"/>
                <w:szCs w:val="24"/>
              </w:rPr>
              <w:t>Хореогра-</w:t>
            </w:r>
          </w:p>
          <w:p w:rsidR="00FF7D61" w:rsidRPr="00FF7D61" w:rsidRDefault="00FF7D61" w:rsidP="00FF7D6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FF7D61">
              <w:rPr>
                <w:rFonts w:ascii="Times New Roman" w:hAnsi="Times New Roman"/>
                <w:sz w:val="24"/>
                <w:szCs w:val="24"/>
              </w:rPr>
              <w:t>фическое</w:t>
            </w:r>
          </w:p>
          <w:p w:rsidR="00FF7D61" w:rsidRPr="00FF7D61" w:rsidRDefault="00FF7D61" w:rsidP="00FF7D6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FF7D61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420" w:type="dxa"/>
            <w:vMerge/>
            <w:tcBorders>
              <w:right w:val="single" w:sz="8" w:space="0" w:color="000000"/>
            </w:tcBorders>
            <w:vAlign w:val="center"/>
          </w:tcPr>
          <w:p w:rsidR="00FF7D61" w:rsidRPr="00FF7D61" w:rsidRDefault="00FF7D61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7D61" w:rsidRPr="00FF7D61" w:rsidRDefault="00FF7D61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D6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39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7D61" w:rsidRPr="00FF7D61" w:rsidRDefault="00FF7D61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D61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7D61" w:rsidRPr="00FF7D61" w:rsidRDefault="00FF7D61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D61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7D61" w:rsidRPr="00FF7D61" w:rsidRDefault="00FF7D61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61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" w:type="dxa"/>
            <w:vAlign w:val="bottom"/>
          </w:tcPr>
          <w:p w:rsidR="00FF7D61" w:rsidRPr="00100EFE" w:rsidRDefault="00FF7D61">
            <w:pPr>
              <w:spacing w:after="0"/>
              <w:rPr>
                <w:sz w:val="28"/>
                <w:szCs w:val="28"/>
              </w:rPr>
            </w:pPr>
          </w:p>
        </w:tc>
      </w:tr>
      <w:tr w:rsidR="00FF7D61" w:rsidRPr="00100EFE" w:rsidTr="00FF7D61">
        <w:trPr>
          <w:gridAfter w:val="1"/>
          <w:wAfter w:w="32" w:type="dxa"/>
          <w:trHeight w:val="242"/>
        </w:trPr>
        <w:tc>
          <w:tcPr>
            <w:tcW w:w="21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7D61" w:rsidRPr="00FF7D61" w:rsidRDefault="00FF7D61" w:rsidP="00FF7D6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000000"/>
            </w:tcBorders>
            <w:vAlign w:val="center"/>
          </w:tcPr>
          <w:p w:rsidR="00FF7D61" w:rsidRPr="00FF7D61" w:rsidRDefault="00FF7D61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right w:val="single" w:sz="8" w:space="0" w:color="000000"/>
            </w:tcBorders>
            <w:vAlign w:val="bottom"/>
          </w:tcPr>
          <w:p w:rsidR="00FF7D61" w:rsidRPr="00FF7D61" w:rsidRDefault="00FF7D61" w:rsidP="00FF7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right w:val="single" w:sz="8" w:space="0" w:color="000000"/>
            </w:tcBorders>
            <w:vAlign w:val="bottom"/>
          </w:tcPr>
          <w:p w:rsidR="00FF7D61" w:rsidRPr="00FF7D61" w:rsidRDefault="00FF7D61" w:rsidP="00FF7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right w:val="single" w:sz="8" w:space="0" w:color="000000"/>
            </w:tcBorders>
            <w:vAlign w:val="bottom"/>
          </w:tcPr>
          <w:p w:rsidR="00FF7D61" w:rsidRPr="00FF7D61" w:rsidRDefault="00FF7D61" w:rsidP="00FF7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000000"/>
            </w:tcBorders>
            <w:vAlign w:val="bottom"/>
          </w:tcPr>
          <w:p w:rsidR="00FF7D61" w:rsidRPr="00FF7D61" w:rsidRDefault="00FF7D61" w:rsidP="00FF7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F7D61" w:rsidRPr="00100EFE" w:rsidRDefault="00FF7D61">
            <w:pPr>
              <w:spacing w:after="0"/>
              <w:rPr>
                <w:sz w:val="28"/>
                <w:szCs w:val="28"/>
              </w:rPr>
            </w:pPr>
          </w:p>
        </w:tc>
      </w:tr>
      <w:tr w:rsidR="00FF7D61" w:rsidRPr="00100EFE" w:rsidTr="00FF7D61">
        <w:trPr>
          <w:trHeight w:val="240"/>
        </w:trPr>
        <w:tc>
          <w:tcPr>
            <w:tcW w:w="2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7D61" w:rsidRPr="00FF7D61" w:rsidRDefault="00FF7D61" w:rsidP="00FF7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F7D61" w:rsidRPr="00FF7D61" w:rsidRDefault="00FF7D61" w:rsidP="00FF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7D61" w:rsidRPr="00FF7D61" w:rsidRDefault="00FF7D61" w:rsidP="00FF7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7D61" w:rsidRPr="00FF7D61" w:rsidRDefault="00FF7D61" w:rsidP="00FF7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7D61" w:rsidRPr="00FF7D61" w:rsidRDefault="00FF7D61" w:rsidP="00FF7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7D61" w:rsidRPr="00FF7D61" w:rsidRDefault="00FF7D61" w:rsidP="00FF7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gridSpan w:val="2"/>
            <w:vAlign w:val="bottom"/>
          </w:tcPr>
          <w:p w:rsidR="00FF7D61" w:rsidRPr="00100EFE" w:rsidRDefault="00FF7D61">
            <w:pPr>
              <w:spacing w:after="0"/>
              <w:rPr>
                <w:sz w:val="28"/>
                <w:szCs w:val="28"/>
              </w:rPr>
            </w:pPr>
          </w:p>
        </w:tc>
      </w:tr>
      <w:tr w:rsidR="00C5577C" w:rsidRPr="00100EFE" w:rsidTr="00FF7D61">
        <w:trPr>
          <w:trHeight w:val="306"/>
        </w:trPr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ind w:left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FF7D61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D61">
              <w:rPr>
                <w:rFonts w:ascii="Times New Roman" w:hAnsi="Times New Roman"/>
                <w:b/>
                <w:w w:val="99"/>
                <w:sz w:val="24"/>
                <w:szCs w:val="24"/>
                <w:lang w:val="ru-RU"/>
              </w:rPr>
              <w:t>232</w:t>
            </w:r>
          </w:p>
        </w:tc>
        <w:tc>
          <w:tcPr>
            <w:tcW w:w="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F7D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98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F7D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42</w:t>
            </w:r>
            <w:r w:rsidRPr="00FF7D6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FF7D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FF7D6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D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107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F7D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  <w:r w:rsidRPr="00FF7D6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FF7D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FF7D6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F7D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1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5577C" w:rsidRPr="00FF7D61" w:rsidRDefault="00C5577C" w:rsidP="00FF7D61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D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11,6</w:t>
            </w:r>
            <w:r w:rsidRPr="00FF7D6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2" w:type="dxa"/>
            <w:gridSpan w:val="2"/>
            <w:vAlign w:val="bottom"/>
          </w:tcPr>
          <w:p w:rsidR="00C5577C" w:rsidRPr="00100EFE" w:rsidRDefault="00C5577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F7D61" w:rsidRPr="00100EFE" w:rsidRDefault="00FF7D61" w:rsidP="000A49CC">
      <w:pPr>
        <w:spacing w:after="0" w:line="240" w:lineRule="auto"/>
        <w:ind w:left="50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5577C" w:rsidRDefault="00C5577C" w:rsidP="000A49CC">
      <w:pPr>
        <w:spacing w:after="0" w:line="240" w:lineRule="auto"/>
        <w:ind w:left="500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Выводы:</w:t>
      </w:r>
    </w:p>
    <w:p w:rsidR="00C5577C" w:rsidRDefault="00C5577C" w:rsidP="000A49CC">
      <w:pPr>
        <w:spacing w:after="0" w:line="240" w:lineRule="auto"/>
        <w:ind w:left="500" w:right="460" w:firstLine="708"/>
        <w:jc w:val="both"/>
        <w:rPr>
          <w:rFonts w:ascii="Times New Roman" w:hAnsi="Times New Roman"/>
          <w:b/>
          <w:bCs/>
          <w:sz w:val="27"/>
          <w:szCs w:val="27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Ведение образовательной деятельности и организация образовательного процесса в Учреждении осуществляется в соответствии с Уставом и лицензией на право осуществления образовательной деятельности.</w:t>
      </w:r>
    </w:p>
    <w:p w:rsidR="00C5577C" w:rsidRDefault="00C5577C" w:rsidP="000A49CC">
      <w:pPr>
        <w:spacing w:after="0" w:line="240" w:lineRule="auto"/>
        <w:ind w:left="3380"/>
        <w:rPr>
          <w:rFonts w:ascii="Times New Roman" w:hAnsi="Times New Roman"/>
          <w:b/>
          <w:bCs/>
          <w:sz w:val="27"/>
          <w:szCs w:val="27"/>
          <w:lang w:val="ru-RU"/>
        </w:rPr>
      </w:pPr>
    </w:p>
    <w:p w:rsidR="00C5577C" w:rsidRDefault="00C5577C" w:rsidP="000A49CC">
      <w:pPr>
        <w:spacing w:after="0" w:line="240" w:lineRule="auto"/>
        <w:ind w:left="3380"/>
        <w:rPr>
          <w:rFonts w:ascii="Times New Roman" w:hAnsi="Times New Roman"/>
          <w:b/>
          <w:bCs/>
          <w:sz w:val="27"/>
          <w:szCs w:val="27"/>
          <w:lang w:val="ru-RU"/>
        </w:rPr>
      </w:pPr>
      <w:r>
        <w:rPr>
          <w:rFonts w:ascii="Times New Roman" w:hAnsi="Times New Roman"/>
          <w:b/>
          <w:bCs/>
          <w:sz w:val="27"/>
          <w:szCs w:val="27"/>
          <w:lang w:val="ru-RU"/>
        </w:rPr>
        <w:t>КОНКУРСНАЯ ДЕЯТЕЛЬНОСТЬ</w:t>
      </w:r>
    </w:p>
    <w:p w:rsidR="00C5577C" w:rsidRDefault="00C5577C" w:rsidP="000A49CC">
      <w:pPr>
        <w:spacing w:after="0" w:line="240" w:lineRule="auto"/>
        <w:ind w:left="3380"/>
        <w:rPr>
          <w:rFonts w:ascii="Times New Roman" w:hAnsi="Times New Roman"/>
          <w:sz w:val="28"/>
          <w:szCs w:val="28"/>
          <w:lang w:val="ru-RU"/>
        </w:rPr>
      </w:pPr>
    </w:p>
    <w:p w:rsidR="00C5577C" w:rsidRPr="001F05A2" w:rsidRDefault="00C5577C" w:rsidP="001F05A2">
      <w:pPr>
        <w:spacing w:after="0" w:line="240" w:lineRule="auto"/>
        <w:ind w:left="500" w:right="50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Конкурсная деятельность</w:t>
      </w:r>
      <w:r w:rsidRPr="006545D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6545D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неотъемлемая часть воспитания профессионала в сфере искусства. Обучающиеся школы - постоянные участники конкурсов и фестивалей различного уровня.</w:t>
      </w:r>
    </w:p>
    <w:p w:rsidR="00C5577C" w:rsidRDefault="00C5577C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5577C" w:rsidRPr="00BA60E5" w:rsidRDefault="00C5577C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BA60E5">
        <w:rPr>
          <w:rFonts w:ascii="Times New Roman" w:hAnsi="Times New Roman"/>
          <w:b/>
          <w:bCs/>
          <w:sz w:val="28"/>
          <w:szCs w:val="28"/>
          <w:lang w:val="ru-RU"/>
        </w:rPr>
        <w:t>Списки победителей в творческих мероприятиях.</w:t>
      </w:r>
    </w:p>
    <w:p w:rsidR="00C5577C" w:rsidRPr="00BA60E5" w:rsidRDefault="00C5577C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A60E5">
        <w:rPr>
          <w:rFonts w:ascii="Times New Roman" w:hAnsi="Times New Roman"/>
          <w:b/>
          <w:bCs/>
          <w:sz w:val="28"/>
          <w:szCs w:val="28"/>
          <w:lang w:val="ru-RU"/>
        </w:rPr>
        <w:t>за 2018 год</w:t>
      </w:r>
    </w:p>
    <w:tbl>
      <w:tblPr>
        <w:tblpPr w:leftFromText="180" w:rightFromText="180" w:vertAnchor="text" w:horzAnchor="margin" w:tblpXSpec="center" w:tblpY="351"/>
        <w:tblW w:w="10570" w:type="dxa"/>
        <w:tblLayout w:type="fixed"/>
        <w:tblLook w:val="0000" w:firstRow="0" w:lastRow="0" w:firstColumn="0" w:lastColumn="0" w:noHBand="0" w:noVBand="0"/>
      </w:tblPr>
      <w:tblGrid>
        <w:gridCol w:w="3521"/>
        <w:gridCol w:w="3522"/>
        <w:gridCol w:w="3527"/>
      </w:tblGrid>
      <w:tr w:rsidR="00C5577C" w:rsidRPr="000C0FDB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Наименование творческого мероприятия, его статус (областной, всероссийский, международный)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Фамилия, имя солиста, название коллектива – победителя творческого мероприятия, номинация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Результат участия (лауреат, дипломант)</w:t>
            </w:r>
          </w:p>
        </w:tc>
      </w:tr>
      <w:tr w:rsidR="00C5577C" w:rsidRPr="000C0FDB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0C0FDB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Международные конкурсы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0C0FDB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C5577C" w:rsidRPr="00DF2E43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</w:rPr>
              <w:t>XI</w:t>
            </w: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Международный конкурс-фестиваль детского, юношеского и взрослого творчества «ЗИМНЯЯ СКАЗКА», г.Великий Устюг, 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январь 2018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Образцовый хореографический коллектив «Фантазия»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Заикина Е.О.- соло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Младшая группа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Медведкина Анна - соло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Старшая группа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диплом лауреата 1 степени диплом лауреата 2 степени диплом лауреата 3 степени диплом 3 степени</w:t>
            </w:r>
          </w:p>
        </w:tc>
      </w:tr>
      <w:tr w:rsidR="00C5577C" w:rsidRPr="00DF2E43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конкурс «Национальное достояние»,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Батайск,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март 2018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Трухина Виктория – ф-но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Белякова Елизавета–гитара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Миронова Вера – ф-но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Чепурная Маргарита– ф-но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Мартынова Марианна, Твердова Татьяна –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ансамбль, ф-но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Ансамбль преподавателей Будникова В.В., </w:t>
            </w:r>
          </w:p>
          <w:p w:rsidR="00C5577C" w:rsidRPr="0045688A" w:rsidRDefault="00C5577C" w:rsidP="00A9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Синельникова И.Б.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1степени 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1 степени </w:t>
            </w:r>
          </w:p>
          <w:p w:rsidR="00C5577C" w:rsidRPr="0045688A" w:rsidRDefault="00C5577C" w:rsidP="00C80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лауреат 2 степени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3степени 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3 степени 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лауреат 1степени</w:t>
            </w:r>
          </w:p>
        </w:tc>
      </w:tr>
      <w:tr w:rsidR="00C5577C" w:rsidRPr="000C0FDB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</w:rPr>
              <w:t>VIII</w:t>
            </w: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Международный конкурс для детей и молодежи «Достойная смена», дистанционный, </w:t>
            </w:r>
          </w:p>
          <w:p w:rsidR="00C5577C" w:rsidRPr="0045688A" w:rsidRDefault="00C5577C" w:rsidP="00A9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апрель 2018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Доломан Иван–вокал, соло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Доломан Никита – вокал, соло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лауреат 1 степени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лауреат 1 степени</w:t>
            </w:r>
          </w:p>
        </w:tc>
      </w:tr>
      <w:tr w:rsidR="00C5577C" w:rsidRPr="00DF2E43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</w:rPr>
              <w:t>VII</w:t>
            </w: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Международный фестиваль-конкурс «Звездный дождь»,                  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апрель 2018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Зубков Андрей – ф-но 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Белякова Елизавета–гитара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Доломан Иван–вокал, соло 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дуэт гитаристов 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«Звонкие струны» 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Белякова Елизавета, 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Васильев Никита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Ачкасова Ольга+Кныш Полина – ансамбль, скрипка+ф-но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Чумаколенко Юлия – гитара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Хараян Ольга – вокал, соло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Ачкасова Ольга – скрипка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Билалов Билал – скрипка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1  ст. 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1 степени 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1 ст. 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1 степени 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 2  ст. 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2 степени 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2 ст. 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 3  ст. 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лауреат  3  ст</w:t>
            </w:r>
          </w:p>
        </w:tc>
      </w:tr>
      <w:tr w:rsidR="00C5577C" w:rsidRPr="000C0FDB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Международный фестиваль-конкурс «Азовская волна», </w:t>
            </w:r>
          </w:p>
          <w:p w:rsidR="00C5577C" w:rsidRPr="0045688A" w:rsidRDefault="00C5577C" w:rsidP="00A9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июнь 2018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Доломан Иван–вокал, соло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Билалова Самира –  ф-но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Зубков Андрей – ф-но </w:t>
            </w:r>
          </w:p>
          <w:p w:rsidR="00C5577C" w:rsidRPr="0045688A" w:rsidRDefault="00C5577C" w:rsidP="00A9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Кныш Полина – ф-но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1 ст. 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3 ст. 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дипломант 1 ст. 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дипломант 1 ст.</w:t>
            </w:r>
          </w:p>
        </w:tc>
      </w:tr>
      <w:tr w:rsidR="00C5577C" w:rsidRPr="000C0FDB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фестиваль-конкурс «Морское сияние»,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июнь 2018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Хараян Ольга – вокал, соло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лауреат 2 ст.</w:t>
            </w:r>
          </w:p>
        </w:tc>
      </w:tr>
      <w:tr w:rsidR="00C5577C" w:rsidRPr="000C0FDB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61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Международный фестиваль-конкурс «Южная олимпиада искусств», </w:t>
            </w:r>
          </w:p>
          <w:p w:rsidR="00C5577C" w:rsidRPr="0045688A" w:rsidRDefault="00C5577C" w:rsidP="00A9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октябрь 2018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Чепурная Маргарита– ф-но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6111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5577C" w:rsidRPr="000C0FDB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516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</w:rPr>
              <w:t>IV</w:t>
            </w: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Международный фестиваль-конкурс «Осенняя мозаика», дистанционный, </w:t>
            </w:r>
          </w:p>
          <w:p w:rsidR="00C5577C" w:rsidRPr="0045688A" w:rsidRDefault="00C5577C" w:rsidP="00A9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октябрь 2018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Пышутина Алина – ф-но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лауреат 1 ст.</w:t>
            </w:r>
          </w:p>
        </w:tc>
      </w:tr>
      <w:tr w:rsidR="00C5577C" w:rsidRPr="000C0FDB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A9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фестиваль-конкурс «Поколение талантов»,   ноябрь 2018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Тукало Римма</w:t>
            </w: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– ф-но</w:t>
            </w:r>
            <w:r w:rsidRPr="004568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Чепурная Маргарита</w:t>
            </w: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– ф-но</w:t>
            </w:r>
            <w:r w:rsidRPr="004568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B3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2 ст. </w:t>
            </w:r>
          </w:p>
          <w:p w:rsidR="00C5577C" w:rsidRPr="0045688A" w:rsidRDefault="00C5577C" w:rsidP="000B3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лауреат 2 ст.</w:t>
            </w:r>
          </w:p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5577C" w:rsidRPr="000C0FDB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F2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Международный конкурс инструментального исполнительства «Сокровище нации», </w:t>
            </w:r>
          </w:p>
          <w:p w:rsidR="00C5577C" w:rsidRPr="0045688A" w:rsidRDefault="00C5577C" w:rsidP="00F2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г. Батайск</w:t>
            </w:r>
          </w:p>
          <w:p w:rsidR="00C5577C" w:rsidRPr="0045688A" w:rsidRDefault="00C5577C" w:rsidP="00A9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ноябрь 2018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Чумаколенко Юлия–гитара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лауреат 2 степени</w:t>
            </w:r>
          </w:p>
        </w:tc>
      </w:tr>
      <w:tr w:rsidR="00C5577C" w:rsidRPr="000C0FDB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264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Международный конкурс исполнительского мастерства «Вдохновение», </w:t>
            </w:r>
          </w:p>
          <w:p w:rsidR="00C5577C" w:rsidRPr="0045688A" w:rsidRDefault="00C5577C" w:rsidP="00A9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г. Санкт-Петербург, декабрь 2018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Пышутина Алина – ф-но</w:t>
            </w:r>
          </w:p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Птицына София– ф-но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1 ст. </w:t>
            </w:r>
          </w:p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лауреат 2 ст.</w:t>
            </w:r>
          </w:p>
        </w:tc>
      </w:tr>
      <w:tr w:rsidR="00C5577C" w:rsidRPr="000C0FDB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Всероссийские конкурсы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5577C" w:rsidRPr="000C0FDB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Всероссийский творческий конкурс для детей и педагогов «Лира», дистанционный, </w:t>
            </w:r>
          </w:p>
          <w:p w:rsidR="00C5577C" w:rsidRPr="0045688A" w:rsidRDefault="00C5577C" w:rsidP="00A9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февраль 2018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Доломан Иван–вокал, соло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лауреат 1 степени</w:t>
            </w:r>
          </w:p>
        </w:tc>
      </w:tr>
      <w:tr w:rsidR="00C5577C" w:rsidRPr="000C0FDB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Всероссийский патриотический конкурс «Сыны и дочери России», 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март 2018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Образцовый хореографический коллектив «Фантазия»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8A">
              <w:rPr>
                <w:rFonts w:ascii="Times New Roman" w:hAnsi="Times New Roman"/>
                <w:sz w:val="24"/>
                <w:szCs w:val="24"/>
              </w:rPr>
              <w:t>2 бронзовых ордена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2 диплома номинации</w:t>
            </w:r>
          </w:p>
        </w:tc>
      </w:tr>
      <w:tr w:rsidR="00C5577C" w:rsidRPr="00DF2E43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Всероссийский инклюзивный фестиваль «На Азовской волне» </w:t>
            </w:r>
          </w:p>
          <w:p w:rsidR="00C5577C" w:rsidRPr="0045688A" w:rsidRDefault="00C5577C" w:rsidP="00A9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август 2018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A9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Доломан Иван–вокал, соло Доломан Никита – вокал, соло </w:t>
            </w:r>
          </w:p>
          <w:p w:rsidR="00C5577C" w:rsidRPr="0045688A" w:rsidRDefault="00C5577C" w:rsidP="00A9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Хараян Ольга – вокал, соло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Гран-при 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2 ст. </w:t>
            </w: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77C" w:rsidRPr="0045688A" w:rsidRDefault="00C5577C" w:rsidP="00BF7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дипломант</w:t>
            </w:r>
          </w:p>
        </w:tc>
      </w:tr>
      <w:tr w:rsidR="00C5577C" w:rsidRPr="000C0FDB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653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Всероссийский  фестиваль-конкурс «Голубь мира», </w:t>
            </w:r>
          </w:p>
          <w:p w:rsidR="00C5577C" w:rsidRPr="0045688A" w:rsidRDefault="00C5577C" w:rsidP="00653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г. Волгодонск,</w:t>
            </w:r>
          </w:p>
          <w:p w:rsidR="00C5577C" w:rsidRPr="0045688A" w:rsidRDefault="00C5577C" w:rsidP="00653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октябрь 2018</w:t>
            </w:r>
          </w:p>
          <w:p w:rsidR="00C5577C" w:rsidRPr="0045688A" w:rsidRDefault="00C5577C" w:rsidP="00653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77C" w:rsidRPr="0045688A" w:rsidRDefault="00C5577C" w:rsidP="00A95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13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Образцовый хореографический коллектив «Фантазия»</w:t>
            </w:r>
          </w:p>
          <w:p w:rsidR="00C5577C" w:rsidRPr="0045688A" w:rsidRDefault="00C5577C" w:rsidP="00134F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Медведкина Анна - соло</w:t>
            </w:r>
          </w:p>
          <w:p w:rsidR="00C5577C" w:rsidRPr="0045688A" w:rsidRDefault="00C5577C" w:rsidP="0013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Младшая группа</w:t>
            </w:r>
          </w:p>
          <w:p w:rsidR="00C5577C" w:rsidRPr="0045688A" w:rsidRDefault="00C5577C" w:rsidP="00134F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Старшая группа</w:t>
            </w:r>
          </w:p>
          <w:p w:rsidR="00C5577C" w:rsidRPr="0045688A" w:rsidRDefault="00C5577C" w:rsidP="008B5E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Средняя группа </w:t>
            </w:r>
          </w:p>
          <w:p w:rsidR="00C5577C" w:rsidRPr="0045688A" w:rsidRDefault="00C5577C" w:rsidP="00A9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Младшая группа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77C" w:rsidRPr="0045688A" w:rsidRDefault="00C5577C" w:rsidP="0013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77C" w:rsidRPr="0045688A" w:rsidRDefault="00C5577C" w:rsidP="00134F73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77C" w:rsidRPr="0045688A" w:rsidRDefault="00C5577C" w:rsidP="00134F73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лауреат 2 степени</w:t>
            </w:r>
          </w:p>
          <w:p w:rsidR="00C5577C" w:rsidRPr="0045688A" w:rsidRDefault="00C5577C" w:rsidP="00134F73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лауреат 2 степени</w:t>
            </w:r>
          </w:p>
          <w:p w:rsidR="00C5577C" w:rsidRPr="0045688A" w:rsidRDefault="00C5577C" w:rsidP="008B5E88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2 степени       </w:t>
            </w:r>
          </w:p>
          <w:p w:rsidR="00C5577C" w:rsidRPr="0045688A" w:rsidRDefault="00C5577C" w:rsidP="008B5E88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лауреат 3 степени</w:t>
            </w:r>
          </w:p>
          <w:p w:rsidR="00C5577C" w:rsidRPr="0045688A" w:rsidRDefault="00C5577C" w:rsidP="008B5E88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дипломант 3степени</w:t>
            </w:r>
          </w:p>
        </w:tc>
      </w:tr>
      <w:tr w:rsidR="00C5577C" w:rsidRPr="000C0FDB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Областные конкурсы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5577C" w:rsidRPr="000C0FDB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Областной конкурс «Юные виртуозы», г. Батайск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февраль 2018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Зубков Андрей – ф-но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Трухина Виктория – ф-но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Чепурная Маргарита– ф-но Тукало Римма – ф-но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3  ст.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3  ст.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диплом 1 ст.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диплом 1 ст.</w:t>
            </w:r>
          </w:p>
        </w:tc>
      </w:tr>
      <w:tr w:rsidR="00C5577C" w:rsidRPr="000C0FDB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</w:rPr>
              <w:t>IV</w:t>
            </w: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Областной фестиваль-конкурс исполнителей на народных инструментах,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Таганрог, </w:t>
            </w:r>
          </w:p>
          <w:p w:rsidR="00C5577C" w:rsidRPr="0045688A" w:rsidRDefault="00C5577C" w:rsidP="00E84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март 2018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Буланкин Станислав – баян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Романенко Дарья – аккордеон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Белякова Елизавета-гитара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Чумаколенко Юлия-гитара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2 степени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2 степени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3 степени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дипломант</w:t>
            </w:r>
          </w:p>
        </w:tc>
      </w:tr>
      <w:tr w:rsidR="00C5577C" w:rsidRPr="000C0FDB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Областной конкурс пианистов «Овация»,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Таганрог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март 2018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Стадник Анна – ф-но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дипломант 3 степени</w:t>
            </w:r>
          </w:p>
        </w:tc>
      </w:tr>
      <w:tr w:rsidR="00C5577C" w:rsidRPr="000C0FDB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Областной фестиваль-конкурс «Южный ветер»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с. Покровское.</w:t>
            </w:r>
          </w:p>
          <w:p w:rsidR="00C5577C" w:rsidRPr="0045688A" w:rsidRDefault="00C5577C" w:rsidP="00E84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март 2018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Буланкин Станислав – баян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Эстрадно-музыкальный оркестр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2 степени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2 ст. </w:t>
            </w:r>
          </w:p>
        </w:tc>
      </w:tr>
      <w:tr w:rsidR="00C5577C" w:rsidRPr="000C0FDB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Областной конкурс «Наполним музыкой сердца», г. Таганрог,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апрель 2018</w:t>
            </w:r>
          </w:p>
          <w:p w:rsidR="00C5577C" w:rsidRPr="0045688A" w:rsidRDefault="00C5577C" w:rsidP="0008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Доломан Иван–вокал, соло Доломан Никита – вокал, соло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Гаврилова Софья – вокал, соло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Карих Кристина – вокал, соло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1 ст.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1 ст.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диплом 3 ст.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диплом 3 ст.</w:t>
            </w:r>
          </w:p>
        </w:tc>
      </w:tr>
      <w:tr w:rsidR="00C5577C" w:rsidRPr="000C0FDB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AF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Областной фестиваль-конкурс «Сильному государству – здоровое поколение»  г. Шахты, </w:t>
            </w:r>
          </w:p>
          <w:p w:rsidR="00C5577C" w:rsidRPr="0045688A" w:rsidRDefault="00C5577C" w:rsidP="00AF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г. Красный Сулин,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октябрь 2018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AF2D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Образцовый хореографический коллектив «Фантазия»</w:t>
            </w:r>
          </w:p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Доломан Никита – вокал, соло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AF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C5577C" w:rsidRPr="00DF2E43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CA33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Открытый региональный конкурс вокального искусства «Вдохновение-Лира 2018», </w:t>
            </w:r>
          </w:p>
          <w:p w:rsidR="00C5577C" w:rsidRPr="0045688A" w:rsidRDefault="00C5577C" w:rsidP="00CA33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Новочеркасск, </w:t>
            </w:r>
          </w:p>
          <w:p w:rsidR="00C5577C" w:rsidRPr="0045688A" w:rsidRDefault="00C5577C" w:rsidP="000878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декабрь 2018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Доломан Иван–вокал, соло</w:t>
            </w:r>
          </w:p>
          <w:p w:rsidR="00C5577C" w:rsidRPr="0045688A" w:rsidRDefault="00C5577C" w:rsidP="00FD2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Хараян Ольга – вокал, соло</w:t>
            </w:r>
          </w:p>
          <w:p w:rsidR="00C5577C" w:rsidRPr="0045688A" w:rsidRDefault="00C5577C" w:rsidP="00FD2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Доломан Никита–вокал,соло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Гран-при </w:t>
            </w:r>
          </w:p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1 ст. </w:t>
            </w:r>
          </w:p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лауреат 1 ст.</w:t>
            </w:r>
          </w:p>
        </w:tc>
      </w:tr>
      <w:tr w:rsidR="00C5577C" w:rsidRPr="000C0FDB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2C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Областной конкурс гитарной музыки им. Л.М. Кривоносова,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декабрь 2018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Дуэт гитаристов </w:t>
            </w:r>
          </w:p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«Звонкие струны» (Белякова Е., Васильев Н.) Белякова Елизавета-гитара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2 степени </w:t>
            </w:r>
          </w:p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77C" w:rsidRPr="0045688A" w:rsidRDefault="00C5577C" w:rsidP="0057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грамота</w:t>
            </w:r>
          </w:p>
        </w:tc>
      </w:tr>
      <w:tr w:rsidR="00C5577C" w:rsidRPr="000C0FDB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F75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F75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Районные конкурсы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F75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5577C" w:rsidRPr="000C0FDB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Районный патриотический фестиваль-конкурс «За веру! За Отчизну! За любовь!»,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Покровское,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февраль 2018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Доломан Никита – вокал, соло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лауреат 3 степени</w:t>
            </w:r>
          </w:p>
        </w:tc>
      </w:tr>
      <w:tr w:rsidR="00C5577C" w:rsidRPr="00DF2E43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Районная олимпиада по сольфеджио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март 2018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Качевская Софья – теория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Чепурная Маргарита – теория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Твердова Татьяна – </w:t>
            </w: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1степени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1степени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лауреат 1степени</w:t>
            </w:r>
          </w:p>
        </w:tc>
      </w:tr>
      <w:tr w:rsidR="00C5577C" w:rsidRPr="000C0FDB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4568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Районный фестиваль «Пасхальный благовест» 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 Вареновка,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апрель 2018                  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Белякова Ксения – (ф-но)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Белякова Ксения – (вокал)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Карих Кристина – (вокал)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Стадник Анна </w:t>
            </w: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– (ф-но)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Колпашникова Екатерина – (вокал)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диплом 1 степени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диплом 1 степени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диплом 1 степени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диплом 2 степени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диплом 3 степени</w:t>
            </w:r>
          </w:p>
        </w:tc>
      </w:tr>
      <w:tr w:rsidR="00C5577C" w:rsidRPr="000C0FDB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4568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Районный фестиваль «Юный пианист» 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апрель 2018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Трухина Виктория – ф-но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Чепурная Маргарита– ф-но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Тукало Римма – ф-но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Твердова Татьяна – </w:t>
            </w: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ф-но </w:t>
            </w:r>
          </w:p>
          <w:p w:rsidR="00C5577C" w:rsidRPr="0045688A" w:rsidRDefault="00C5577C" w:rsidP="006B0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Стадник Анна – ф-но</w:t>
            </w:r>
          </w:p>
          <w:p w:rsidR="00C5577C" w:rsidRPr="0045688A" w:rsidRDefault="00C5577C" w:rsidP="006B0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Мартынова Марианна–фно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Зубков Андрей – ф-но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Билалова Самира – ф-но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Белякова Ксения – ф-но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Мошко Арина – ф-но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Кныш Полина – ф-но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1  ст.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1  ст.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1  ст.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1степени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1степени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2  ст.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2  ст.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2  ст.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диплом 2 степени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диплом 3 ст.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диплом 3 ст.</w:t>
            </w:r>
          </w:p>
        </w:tc>
      </w:tr>
      <w:tr w:rsidR="00C5577C" w:rsidRPr="000C0FDB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Районный конкурс хореографического искусства «Мелодия движений», с. Покровское,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апрель 2018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Образцовый хореографический коллектив «Фантазия»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диплом 1 ст.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диплом 1 ст.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диплом 1 ст.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диплом 2 ст.</w:t>
            </w:r>
          </w:p>
        </w:tc>
      </w:tr>
      <w:tr w:rsidR="00C5577C" w:rsidRPr="00DF2E43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Районный конкурс «Волшебный цветок»,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Покровское,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май 2018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Доломан Иван–вокал, соло Матвеенко Полина – вокал, соло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Карих Кристина – вокал, соло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Мартынова Диана – вокал, соло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Хараян Ольга – вокал, соло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Доломан Никита – вокал, соло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Гран-при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1  ст.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1 ст.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2  ст.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2  ст. </w:t>
            </w:r>
          </w:p>
          <w:p w:rsidR="00C5577C" w:rsidRPr="0045688A" w:rsidRDefault="00C5577C" w:rsidP="0008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лауреат 2 ст.</w:t>
            </w:r>
          </w:p>
        </w:tc>
      </w:tr>
      <w:tr w:rsidR="00C5577C" w:rsidRPr="004A4220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D45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Районный фестиваль «Играй, баян, про родимый край»,  </w:t>
            </w:r>
          </w:p>
          <w:p w:rsidR="00C5577C" w:rsidRPr="0045688A" w:rsidRDefault="00C5577C" w:rsidP="00D45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Покровское, </w:t>
            </w:r>
          </w:p>
          <w:p w:rsidR="00C5577C" w:rsidRPr="0045688A" w:rsidRDefault="00C5577C" w:rsidP="00D45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май 2018</w:t>
            </w:r>
          </w:p>
          <w:p w:rsidR="00C5577C" w:rsidRPr="0045688A" w:rsidRDefault="00C5577C" w:rsidP="00D45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4A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Буланкин С.– баян,</w:t>
            </w:r>
          </w:p>
          <w:p w:rsidR="00C5577C" w:rsidRPr="0045688A" w:rsidRDefault="00C5577C" w:rsidP="00D45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Родионов М. – аккордеон,</w:t>
            </w:r>
          </w:p>
          <w:p w:rsidR="00C5577C" w:rsidRPr="0045688A" w:rsidRDefault="00C5577C" w:rsidP="00D45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Образцовый хореографический коллектив «Фантазия»,</w:t>
            </w:r>
          </w:p>
          <w:p w:rsidR="00C5577C" w:rsidRPr="0045688A" w:rsidRDefault="00C5577C" w:rsidP="00D45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Вокальная группа «Звездочки»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9F2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4 диплома участника</w:t>
            </w:r>
          </w:p>
          <w:p w:rsidR="00C5577C" w:rsidRPr="0045688A" w:rsidRDefault="00C5577C" w:rsidP="00D45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5577C" w:rsidRPr="000C0FDB" w:rsidTr="005745E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D45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Межрайонный фестиваль «Первые шаги», </w:t>
            </w:r>
          </w:p>
          <w:p w:rsidR="00C5577C" w:rsidRPr="0045688A" w:rsidRDefault="00C5577C" w:rsidP="00D45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Покровское, </w:t>
            </w:r>
          </w:p>
          <w:p w:rsidR="00C5577C" w:rsidRPr="0045688A" w:rsidRDefault="00C5577C" w:rsidP="00D45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ноябрь 2018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D45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Убиволкова Д., Мохницкая Д., Стенько Ю., Манченко М.– ф-но</w:t>
            </w:r>
          </w:p>
          <w:p w:rsidR="00C5577C" w:rsidRPr="0045688A" w:rsidRDefault="00C5577C" w:rsidP="00D45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Падуков В., Строц К.– баян  Рябко М., Мамченко А., Сагунов А.– аккордеон</w:t>
            </w:r>
          </w:p>
          <w:p w:rsidR="00C5577C" w:rsidRPr="0045688A" w:rsidRDefault="00C5577C" w:rsidP="00D45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Кирьян Д.– скрипка Белоглазов Я., Панков А.– гитара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7C" w:rsidRPr="0045688A" w:rsidRDefault="00C5577C" w:rsidP="009F2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12 дипломов участника</w:t>
            </w:r>
          </w:p>
          <w:p w:rsidR="00C5577C" w:rsidRPr="0045688A" w:rsidRDefault="00C5577C" w:rsidP="00D45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5577C" w:rsidRDefault="00C5577C" w:rsidP="000A49CC">
      <w:pPr>
        <w:spacing w:after="0" w:line="240" w:lineRule="auto"/>
        <w:ind w:firstLine="500"/>
        <w:rPr>
          <w:rFonts w:ascii="Times New Roman" w:hAnsi="Times New Roman"/>
          <w:b/>
          <w:bCs/>
          <w:sz w:val="27"/>
          <w:szCs w:val="27"/>
          <w:lang w:val="ru-RU"/>
        </w:rPr>
      </w:pPr>
    </w:p>
    <w:p w:rsidR="00C5577C" w:rsidRDefault="00C5577C" w:rsidP="000A49CC">
      <w:pPr>
        <w:spacing w:after="0" w:line="240" w:lineRule="auto"/>
        <w:ind w:firstLine="5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7"/>
          <w:szCs w:val="27"/>
          <w:lang w:val="ru-RU"/>
        </w:rPr>
        <w:t>Выводы:</w:t>
      </w:r>
    </w:p>
    <w:p w:rsidR="00C5577C" w:rsidRPr="00BA60E5" w:rsidRDefault="00C5577C" w:rsidP="00C63094">
      <w:pPr>
        <w:spacing w:after="0" w:line="240" w:lineRule="auto"/>
        <w:ind w:left="499" w:right="499" w:firstLine="720"/>
        <w:jc w:val="both"/>
        <w:rPr>
          <w:rFonts w:ascii="Times New Roman" w:hAnsi="Times New Roman"/>
          <w:b/>
          <w:bCs/>
          <w:sz w:val="27"/>
          <w:szCs w:val="27"/>
          <w:lang w:val="ru-RU"/>
        </w:rPr>
      </w:pPr>
      <w:r w:rsidRPr="00BA60E5">
        <w:rPr>
          <w:rFonts w:ascii="Times New Roman" w:hAnsi="Times New Roman"/>
          <w:sz w:val="28"/>
          <w:szCs w:val="28"/>
          <w:lang w:val="ru-RU"/>
        </w:rPr>
        <w:t>Активность участия обучающихся и преподавателей в конкурсно-фестивальной деятельности высокая: 85,2% обучающихся принимают участие в конкурсах и фестивалях различного уровня; 76,2% участия в конкурсах становятся результативными: получения звания Лауреата или Дипломанта.</w:t>
      </w:r>
    </w:p>
    <w:p w:rsidR="00C5577C" w:rsidRDefault="00C5577C" w:rsidP="000A49CC">
      <w:pPr>
        <w:spacing w:after="0" w:line="240" w:lineRule="auto"/>
        <w:ind w:left="1220"/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</w:p>
    <w:p w:rsidR="00C5577C" w:rsidRDefault="00C5577C" w:rsidP="000A49CC">
      <w:pPr>
        <w:spacing w:after="0" w:line="240" w:lineRule="auto"/>
        <w:ind w:left="12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24E37">
        <w:rPr>
          <w:rFonts w:ascii="Times New Roman" w:hAnsi="Times New Roman"/>
          <w:b/>
          <w:bCs/>
          <w:sz w:val="28"/>
          <w:szCs w:val="28"/>
          <w:lang w:val="ru-RU"/>
        </w:rPr>
        <w:t>КАЧЕСТВО ПОДГОТОВКИ ВЫПУСКНИКОВ</w:t>
      </w:r>
    </w:p>
    <w:p w:rsidR="00C5577C" w:rsidRPr="00B24E37" w:rsidRDefault="00C5577C" w:rsidP="000A49CC">
      <w:pPr>
        <w:spacing w:after="0" w:line="240" w:lineRule="auto"/>
        <w:ind w:left="12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577C" w:rsidRDefault="00C5577C" w:rsidP="000A49CC">
      <w:pPr>
        <w:spacing w:after="0" w:line="240" w:lineRule="auto"/>
        <w:ind w:left="500" w:right="50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Анализ качества содержания подготовки выпускников Учреждения при самообследовании исходил из степени соответствия имеющейся организационно-планирующей документации требованиям нормативных актов в области дополнительного образования. Детальному анализу подвергались образовательные программы, учебные планы и весь комплекс учебно-методического сопровождения.</w:t>
      </w:r>
    </w:p>
    <w:p w:rsidR="00C5577C" w:rsidRDefault="00C5577C" w:rsidP="000A49CC">
      <w:pPr>
        <w:spacing w:after="0" w:line="240" w:lineRule="auto"/>
        <w:ind w:left="500" w:right="50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Формы итоговой аттестации обучающихся определяются учебными планами, программами и регламентируются локальным актом Учреждения, который принимается Педагогическим советом Учреждения и утверждается директором. При этом могут быть предусмотрены следующие виды выпускных экзаменов: концерт (академический концерт), исполнение программы, просмотр, показ, постановка, письменный и (или) устный ответ.</w:t>
      </w:r>
    </w:p>
    <w:p w:rsidR="00C5577C" w:rsidRPr="00FC416E" w:rsidRDefault="00C5577C" w:rsidP="000A49CC">
      <w:pPr>
        <w:spacing w:after="0" w:line="240" w:lineRule="auto"/>
        <w:ind w:left="9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виды контроля осуществляются по пятибалльной шкале:</w:t>
      </w:r>
    </w:p>
    <w:p w:rsidR="00C5577C" w:rsidRPr="000A49CC" w:rsidRDefault="00C5577C" w:rsidP="000A49CC">
      <w:pPr>
        <w:numPr>
          <w:ilvl w:val="0"/>
          <w:numId w:val="13"/>
        </w:numPr>
        <w:tabs>
          <w:tab w:val="left" w:pos="1140"/>
        </w:tabs>
        <w:spacing w:after="0" w:line="240" w:lineRule="auto"/>
        <w:ind w:left="1140" w:hanging="158"/>
        <w:rPr>
          <w:sz w:val="28"/>
          <w:szCs w:val="28"/>
        </w:rPr>
      </w:pPr>
      <w:r w:rsidRPr="000A49CC">
        <w:rPr>
          <w:rFonts w:ascii="Times New Roman" w:hAnsi="Times New Roman"/>
          <w:sz w:val="28"/>
          <w:szCs w:val="28"/>
        </w:rPr>
        <w:t>«2» (неудовлетворительно);</w:t>
      </w:r>
    </w:p>
    <w:p w:rsidR="00C5577C" w:rsidRPr="000A49CC" w:rsidRDefault="00C5577C" w:rsidP="000A49CC">
      <w:pPr>
        <w:numPr>
          <w:ilvl w:val="0"/>
          <w:numId w:val="13"/>
        </w:numPr>
        <w:tabs>
          <w:tab w:val="left" w:pos="1140"/>
        </w:tabs>
        <w:spacing w:after="0" w:line="240" w:lineRule="auto"/>
        <w:ind w:left="1140" w:hanging="158"/>
        <w:rPr>
          <w:sz w:val="28"/>
          <w:szCs w:val="28"/>
        </w:rPr>
      </w:pPr>
      <w:r w:rsidRPr="000A49CC">
        <w:rPr>
          <w:rFonts w:ascii="Times New Roman" w:hAnsi="Times New Roman"/>
          <w:sz w:val="28"/>
          <w:szCs w:val="28"/>
        </w:rPr>
        <w:t>«3» (удовлетворительно);</w:t>
      </w:r>
    </w:p>
    <w:p w:rsidR="00C5577C" w:rsidRPr="000A49CC" w:rsidRDefault="00C5577C" w:rsidP="000A49CC">
      <w:pPr>
        <w:numPr>
          <w:ilvl w:val="0"/>
          <w:numId w:val="13"/>
        </w:numPr>
        <w:tabs>
          <w:tab w:val="left" w:pos="1140"/>
        </w:tabs>
        <w:spacing w:after="0" w:line="240" w:lineRule="auto"/>
        <w:ind w:left="1140" w:hanging="158"/>
        <w:rPr>
          <w:sz w:val="28"/>
          <w:szCs w:val="28"/>
        </w:rPr>
      </w:pPr>
      <w:r w:rsidRPr="000A49CC">
        <w:rPr>
          <w:rFonts w:ascii="Times New Roman" w:hAnsi="Times New Roman"/>
          <w:sz w:val="28"/>
          <w:szCs w:val="28"/>
        </w:rPr>
        <w:t>«4» (хорошо);</w:t>
      </w:r>
    </w:p>
    <w:p w:rsidR="00C5577C" w:rsidRPr="000A49CC" w:rsidRDefault="00C5577C" w:rsidP="000A49CC">
      <w:pPr>
        <w:numPr>
          <w:ilvl w:val="0"/>
          <w:numId w:val="13"/>
        </w:numPr>
        <w:tabs>
          <w:tab w:val="left" w:pos="1140"/>
        </w:tabs>
        <w:spacing w:after="0" w:line="240" w:lineRule="auto"/>
        <w:ind w:left="1140" w:hanging="158"/>
        <w:rPr>
          <w:sz w:val="20"/>
          <w:szCs w:val="20"/>
        </w:rPr>
      </w:pPr>
      <w:r w:rsidRPr="000A49CC">
        <w:rPr>
          <w:rFonts w:ascii="Times New Roman" w:hAnsi="Times New Roman"/>
          <w:sz w:val="28"/>
          <w:szCs w:val="28"/>
        </w:rPr>
        <w:t>«5» (отлично).</w:t>
      </w:r>
    </w:p>
    <w:p w:rsidR="00C5577C" w:rsidRDefault="00C5577C" w:rsidP="000A49CC">
      <w:pPr>
        <w:spacing w:after="0" w:line="240" w:lineRule="auto"/>
        <w:ind w:left="260"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Обучающимся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освоившим образовательные программы общеразвивающей направленности выдается документ об окончании Учреждения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свидетельство</w:t>
      </w:r>
      <w:r>
        <w:rPr>
          <w:rFonts w:ascii="Arial" w:hAnsi="Arial" w:cs="Arial"/>
          <w:sz w:val="28"/>
          <w:szCs w:val="28"/>
          <w:lang w:val="ru-RU"/>
        </w:rPr>
        <w:t>),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форма которого разрабатывается и утверждается Учреждением самостоятельно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Для получения свидетельства об окончании Учреждения по общеразвивающим программам в области искусств каждый обучающийся должен освоить не менее 4 образовательных программ, рассчитанных, не менее чем на 4 года обучения. </w:t>
      </w:r>
    </w:p>
    <w:p w:rsidR="00C5577C" w:rsidRDefault="00C5577C" w:rsidP="000A49CC">
      <w:pPr>
        <w:spacing w:after="0" w:line="240" w:lineRule="auto"/>
        <w:ind w:left="26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Обучающиеся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прошедшие итоговую аттестацию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завершающую освоение дополнительных предпрофессиональных общеобразовательных программ в области искусств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выдается заверенное печатью Учреждения свидетельство об освоении этих программ по форме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установленной федеральных органом исполнительной власти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осуществляющим функции по выработке государственной политики и нормативно</w:t>
      </w:r>
      <w:r>
        <w:rPr>
          <w:rFonts w:ascii="Arial" w:hAnsi="Arial" w:cs="Arial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правовому регулированию в сфере культуры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C5577C" w:rsidRDefault="00C5577C" w:rsidP="000A49CC">
      <w:pPr>
        <w:spacing w:after="0" w:line="240" w:lineRule="auto"/>
        <w:ind w:left="26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Лицам, не прошедшим итоговую аттестацию по неуважительной причине или получившим на итоговой аттестации неудовлетворительные результаты и отчисленным из Учреждения, выдается справка об обучении в Учреждении установленного образца, форма которой разрабатывается и утверждается Учреждением самостоятельно. Порядок выдачи справки об обучении или периоде обучения регламентируется в локальном акте Учреждения.</w:t>
      </w:r>
    </w:p>
    <w:p w:rsidR="00C5577C" w:rsidRDefault="00C5577C" w:rsidP="000A49CC">
      <w:pPr>
        <w:spacing w:after="0" w:line="240" w:lineRule="auto"/>
        <w:ind w:left="260" w:firstLine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Анализ содержания подготовки выпускников через организацию учебного процесса по всему перечню учебных дисциплин, реализуемых в Учреждении, результаты итоговой аттестации показывают, что учебный процесс организован в соответствии с нормативными требованиями дополнительного образования, качество знаний выпускников школы стабильно, все обучающиеся были допущены к итоговой аттестации и получили свидетельства об окончании школы.</w:t>
      </w:r>
    </w:p>
    <w:p w:rsidR="00C5577C" w:rsidRPr="00BA60E5" w:rsidRDefault="00C5577C" w:rsidP="00DD08D5">
      <w:pPr>
        <w:ind w:left="3020"/>
        <w:rPr>
          <w:rFonts w:ascii="Times New Roman" w:hAnsi="Times New Roman"/>
          <w:sz w:val="28"/>
          <w:szCs w:val="28"/>
        </w:rPr>
      </w:pPr>
      <w:r w:rsidRPr="00BA60E5">
        <w:rPr>
          <w:rFonts w:ascii="Times New Roman" w:hAnsi="Times New Roman"/>
          <w:b/>
          <w:bCs/>
          <w:sz w:val="28"/>
          <w:szCs w:val="28"/>
        </w:rPr>
        <w:t>Результаты итоговой аттестации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16"/>
        <w:gridCol w:w="1344"/>
        <w:gridCol w:w="1634"/>
        <w:gridCol w:w="875"/>
        <w:gridCol w:w="245"/>
        <w:gridCol w:w="162"/>
        <w:gridCol w:w="688"/>
        <w:gridCol w:w="1418"/>
        <w:gridCol w:w="621"/>
        <w:gridCol w:w="45"/>
        <w:gridCol w:w="856"/>
      </w:tblGrid>
      <w:tr w:rsidR="00C5577C" w:rsidRPr="00100EFE" w:rsidTr="000C0FDB">
        <w:trPr>
          <w:trHeight w:val="331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0A49CC">
            <w:pPr>
              <w:spacing w:after="0" w:line="240" w:lineRule="auto"/>
              <w:ind w:right="6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100EFE" w:rsidRDefault="00C5577C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100EFE" w:rsidRDefault="00C5577C" w:rsidP="000A4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sz w:val="28"/>
                <w:szCs w:val="28"/>
              </w:rPr>
              <w:t>Кол-во выпускников</w:t>
            </w:r>
          </w:p>
        </w:tc>
      </w:tr>
      <w:tr w:rsidR="00C5577C" w:rsidRPr="00100EFE" w:rsidTr="000C0FDB">
        <w:trPr>
          <w:trHeight w:val="308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0A49CC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Фортепиано</w:t>
            </w:r>
          </w:p>
        </w:tc>
        <w:tc>
          <w:tcPr>
            <w:tcW w:w="134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100EFE" w:rsidRDefault="00C5577C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77C" w:rsidRPr="00100EFE" w:rsidRDefault="00C5577C" w:rsidP="00F75F0D">
            <w:pPr>
              <w:spacing w:after="0" w:line="240" w:lineRule="auto"/>
              <w:ind w:right="8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     13</w:t>
            </w:r>
          </w:p>
        </w:tc>
      </w:tr>
      <w:tr w:rsidR="00C5577C" w:rsidRPr="00100EFE" w:rsidTr="000C0FDB">
        <w:trPr>
          <w:trHeight w:val="304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0A49CC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Аккордеон</w:t>
            </w:r>
          </w:p>
        </w:tc>
        <w:tc>
          <w:tcPr>
            <w:tcW w:w="134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100EFE" w:rsidRDefault="00C5577C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577C" w:rsidRPr="00100EFE" w:rsidRDefault="00C5577C" w:rsidP="00CB4943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77C" w:rsidRPr="00100EFE" w:rsidRDefault="00C5577C" w:rsidP="00CB4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77C" w:rsidRPr="00100EFE" w:rsidTr="000C0FDB">
        <w:trPr>
          <w:trHeight w:val="304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0A49CC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sz w:val="28"/>
                <w:szCs w:val="28"/>
              </w:rPr>
              <w:t>Гитара</w:t>
            </w:r>
          </w:p>
        </w:tc>
        <w:tc>
          <w:tcPr>
            <w:tcW w:w="134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100EFE" w:rsidRDefault="00C5577C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77C" w:rsidRPr="00100EFE" w:rsidRDefault="00C5577C" w:rsidP="00CB4943">
            <w:pPr>
              <w:spacing w:after="0" w:line="240" w:lineRule="auto"/>
              <w:ind w:right="8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     </w:t>
            </w:r>
            <w:r w:rsidRPr="00100EFE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</w:tr>
      <w:tr w:rsidR="00C5577C" w:rsidRPr="00100EFE" w:rsidTr="000C0FDB">
        <w:trPr>
          <w:trHeight w:val="304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5577C" w:rsidRPr="00F75F0D" w:rsidRDefault="00C5577C" w:rsidP="000A49CC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Труба</w:t>
            </w:r>
          </w:p>
        </w:tc>
        <w:tc>
          <w:tcPr>
            <w:tcW w:w="134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100EFE" w:rsidRDefault="00C5577C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577C" w:rsidRPr="00100EFE" w:rsidRDefault="00C5577C" w:rsidP="00CB4943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77C" w:rsidRPr="00100EFE" w:rsidRDefault="00C5577C" w:rsidP="00CB4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77C" w:rsidRPr="00100EFE" w:rsidTr="000C0FDB">
        <w:trPr>
          <w:trHeight w:val="304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5577C" w:rsidRDefault="00C5577C" w:rsidP="000A49CC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Хореография</w:t>
            </w:r>
          </w:p>
        </w:tc>
        <w:tc>
          <w:tcPr>
            <w:tcW w:w="134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100EFE" w:rsidRDefault="00C5577C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577C" w:rsidRDefault="00C5577C" w:rsidP="00CB4943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7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77C" w:rsidRPr="00100EFE" w:rsidRDefault="00C5577C" w:rsidP="00CB4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77C" w:rsidRPr="00100EFE" w:rsidTr="000C0FDB">
        <w:trPr>
          <w:trHeight w:val="309"/>
        </w:trPr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0A49CC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sz w:val="28"/>
                <w:szCs w:val="28"/>
              </w:rPr>
              <w:t>Всего выпускников:</w:t>
            </w:r>
          </w:p>
        </w:tc>
        <w:tc>
          <w:tcPr>
            <w:tcW w:w="163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100EFE" w:rsidRDefault="00C5577C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0A4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77C" w:rsidRPr="00100EFE" w:rsidRDefault="00C5577C" w:rsidP="006F21F2">
            <w:pPr>
              <w:spacing w:after="0" w:line="240" w:lineRule="auto"/>
              <w:ind w:right="8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val="ru-RU"/>
              </w:rPr>
              <w:t xml:space="preserve">     28</w:t>
            </w:r>
          </w:p>
        </w:tc>
      </w:tr>
      <w:tr w:rsidR="00C5577C" w:rsidRPr="00100EFE" w:rsidTr="000C0FDB">
        <w:trPr>
          <w:trHeight w:val="791"/>
        </w:trPr>
        <w:tc>
          <w:tcPr>
            <w:tcW w:w="1716" w:type="dxa"/>
            <w:vAlign w:val="bottom"/>
          </w:tcPr>
          <w:p w:rsidR="00C5577C" w:rsidRPr="00100EFE" w:rsidRDefault="00C5577C" w:rsidP="00B2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8" w:type="dxa"/>
            <w:gridSpan w:val="10"/>
            <w:vAlign w:val="bottom"/>
          </w:tcPr>
          <w:p w:rsidR="00C5577C" w:rsidRPr="00100EFE" w:rsidRDefault="00C5577C" w:rsidP="00B24E37">
            <w:pPr>
              <w:spacing w:after="0" w:line="240" w:lineRule="auto"/>
              <w:ind w:right="180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C5577C" w:rsidRPr="00BA60E5" w:rsidRDefault="00C5577C" w:rsidP="00B24E37">
            <w:pPr>
              <w:spacing w:after="0" w:line="240" w:lineRule="auto"/>
              <w:ind w:right="18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60E5">
              <w:rPr>
                <w:rFonts w:ascii="Times New Roman" w:hAnsi="Times New Roman"/>
                <w:b/>
                <w:bCs/>
                <w:sz w:val="28"/>
                <w:szCs w:val="28"/>
              </w:rPr>
              <w:t>Качественная успеваемость выпускников</w:t>
            </w:r>
          </w:p>
        </w:tc>
      </w:tr>
      <w:tr w:rsidR="00C5577C" w:rsidRPr="00100EFE" w:rsidTr="00D74AA1">
        <w:trPr>
          <w:trHeight w:val="171"/>
        </w:trPr>
        <w:tc>
          <w:tcPr>
            <w:tcW w:w="1716" w:type="dxa"/>
            <w:tcBorders>
              <w:bottom w:val="single" w:sz="8" w:space="0" w:color="auto"/>
            </w:tcBorders>
            <w:vAlign w:val="bottom"/>
          </w:tcPr>
          <w:p w:rsidR="00C5577C" w:rsidRPr="00100EFE" w:rsidRDefault="00C5577C" w:rsidP="00B2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bottom w:val="single" w:sz="8" w:space="0" w:color="auto"/>
            </w:tcBorders>
            <w:vAlign w:val="bottom"/>
          </w:tcPr>
          <w:p w:rsidR="00C5577C" w:rsidRPr="00100EFE" w:rsidRDefault="00C5577C" w:rsidP="00B2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34" w:type="dxa"/>
            <w:tcBorders>
              <w:bottom w:val="single" w:sz="8" w:space="0" w:color="auto"/>
            </w:tcBorders>
            <w:vAlign w:val="bottom"/>
          </w:tcPr>
          <w:p w:rsidR="00C5577C" w:rsidRPr="00100EFE" w:rsidRDefault="00C5577C" w:rsidP="00B2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  <w:tcBorders>
              <w:bottom w:val="single" w:sz="8" w:space="0" w:color="auto"/>
            </w:tcBorders>
            <w:vAlign w:val="bottom"/>
          </w:tcPr>
          <w:p w:rsidR="00C5577C" w:rsidRPr="00100EFE" w:rsidRDefault="00C5577C" w:rsidP="00B2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" w:type="dxa"/>
            <w:gridSpan w:val="2"/>
            <w:tcBorders>
              <w:bottom w:val="single" w:sz="8" w:space="0" w:color="auto"/>
            </w:tcBorders>
            <w:vAlign w:val="bottom"/>
          </w:tcPr>
          <w:p w:rsidR="00C5577C" w:rsidRPr="00100EFE" w:rsidRDefault="00C5577C" w:rsidP="00B2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3"/>
            <w:tcBorders>
              <w:bottom w:val="single" w:sz="8" w:space="0" w:color="auto"/>
            </w:tcBorders>
            <w:vAlign w:val="bottom"/>
          </w:tcPr>
          <w:p w:rsidR="00C5577C" w:rsidRPr="00100EFE" w:rsidRDefault="00C5577C" w:rsidP="00B2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bottom w:val="single" w:sz="8" w:space="0" w:color="auto"/>
            </w:tcBorders>
            <w:vAlign w:val="bottom"/>
          </w:tcPr>
          <w:p w:rsidR="00C5577C" w:rsidRPr="00100EFE" w:rsidRDefault="00C5577C" w:rsidP="00B2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77C" w:rsidRPr="00100EFE" w:rsidTr="000C0FDB">
        <w:trPr>
          <w:trHeight w:val="309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B2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B2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8C57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EF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Всего выпускников: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40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B2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B2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100EFE" w:rsidRDefault="00C5577C" w:rsidP="00B2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77C" w:rsidRPr="00100EFE" w:rsidTr="000C0FDB">
        <w:trPr>
          <w:trHeight w:val="309"/>
        </w:trPr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5577C" w:rsidRPr="00100EFE" w:rsidRDefault="00C5577C" w:rsidP="000C0FDB">
            <w:pPr>
              <w:spacing w:after="0" w:line="240" w:lineRule="auto"/>
              <w:ind w:left="900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sz w:val="28"/>
                <w:szCs w:val="28"/>
              </w:rPr>
              <w:t>отличники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577C" w:rsidRPr="00100EFE" w:rsidRDefault="00C5577C" w:rsidP="003C75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хорошисты</w:t>
            </w:r>
          </w:p>
        </w:tc>
        <w:tc>
          <w:tcPr>
            <w:tcW w:w="40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577C" w:rsidRPr="00100EFE" w:rsidRDefault="00C5577C" w:rsidP="003C75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77C" w:rsidRPr="00100EFE" w:rsidRDefault="00C5577C" w:rsidP="003C7523">
            <w:pPr>
              <w:spacing w:after="0" w:line="240" w:lineRule="auto"/>
              <w:ind w:right="7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EFE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троечники</w:t>
            </w:r>
          </w:p>
        </w:tc>
      </w:tr>
      <w:tr w:rsidR="00C5577C" w:rsidRPr="00100EFE" w:rsidTr="000C0FDB">
        <w:trPr>
          <w:trHeight w:val="306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B24E37">
            <w:pPr>
              <w:spacing w:after="0" w:line="240" w:lineRule="auto"/>
              <w:ind w:left="7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7</w:t>
            </w:r>
          </w:p>
        </w:tc>
        <w:tc>
          <w:tcPr>
            <w:tcW w:w="134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0C0FDB">
            <w:pPr>
              <w:spacing w:after="0" w:line="240" w:lineRule="auto"/>
              <w:ind w:righ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100EF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3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0C0FDB">
            <w:pPr>
              <w:spacing w:after="0" w:line="240" w:lineRule="auto"/>
              <w:ind w:right="6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87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B24E37">
            <w:pPr>
              <w:spacing w:after="0" w:line="240" w:lineRule="auto"/>
              <w:ind w:right="22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64</w:t>
            </w:r>
            <w:r w:rsidRPr="00100EF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9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B24E3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3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5577C" w:rsidRPr="00100EFE" w:rsidRDefault="00C5577C" w:rsidP="00B2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100EFE" w:rsidRDefault="00C5577C" w:rsidP="000C0FDB">
            <w:pPr>
              <w:spacing w:after="0" w:line="240" w:lineRule="auto"/>
              <w:ind w:right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100EF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C5577C" w:rsidRPr="006B4645" w:rsidRDefault="00C5577C" w:rsidP="00DD08D5">
      <w:pPr>
        <w:spacing w:line="200" w:lineRule="exact"/>
        <w:rPr>
          <w:sz w:val="20"/>
          <w:szCs w:val="20"/>
          <w:lang w:val="ru-RU"/>
        </w:rPr>
      </w:pPr>
    </w:p>
    <w:p w:rsidR="00C5577C" w:rsidRDefault="00C5577C" w:rsidP="00DD08D5">
      <w:pPr>
        <w:spacing w:after="0" w:line="240" w:lineRule="auto"/>
        <w:ind w:left="260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Выводы:</w:t>
      </w:r>
    </w:p>
    <w:p w:rsidR="00C5577C" w:rsidRPr="00DC5A67" w:rsidRDefault="00C5577C" w:rsidP="00DD08D5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 w:rsidRPr="00DC5A67">
        <w:rPr>
          <w:rFonts w:ascii="Times New Roman" w:hAnsi="Times New Roman"/>
          <w:sz w:val="28"/>
          <w:szCs w:val="28"/>
          <w:lang w:val="ru-RU"/>
        </w:rPr>
        <w:t>Уровень требований, предъявляемых при итоговых аттестациях, и результаты позволяют положительно оценить качество подготовки выпускников.</w:t>
      </w:r>
    </w:p>
    <w:p w:rsidR="00C5577C" w:rsidRPr="00DC5A67" w:rsidRDefault="00C5577C" w:rsidP="00DD08D5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 w:rsidRPr="00DC5A67">
        <w:rPr>
          <w:rFonts w:ascii="Times New Roman" w:hAnsi="Times New Roman"/>
          <w:sz w:val="28"/>
          <w:szCs w:val="28"/>
          <w:lang w:val="ru-RU"/>
        </w:rPr>
        <w:t>Результаты анализа учебных планов выпускных классов показали, что учебные планы по своей форме и структуре соответствуют предъявляемым примерным требованиям. При анализе структурного соответствия циклов дисциплин, общих объемов нагрузки по циклам дисциплин, объемов нагрузки отклонений не выявлено.</w:t>
      </w:r>
    </w:p>
    <w:p w:rsidR="00C5577C" w:rsidRPr="00DC5A67" w:rsidRDefault="00C5577C" w:rsidP="00DD08D5">
      <w:pPr>
        <w:spacing w:after="0" w:line="240" w:lineRule="auto"/>
        <w:ind w:left="980"/>
        <w:rPr>
          <w:sz w:val="20"/>
          <w:szCs w:val="20"/>
          <w:lang w:val="ru-RU"/>
        </w:rPr>
      </w:pPr>
      <w:r w:rsidRPr="00DC5A67">
        <w:rPr>
          <w:rFonts w:ascii="Times New Roman" w:hAnsi="Times New Roman"/>
          <w:sz w:val="28"/>
          <w:szCs w:val="28"/>
          <w:lang w:val="ru-RU"/>
        </w:rPr>
        <w:t>Показатели средней недельной нагрузки соответствуют требованиям.</w:t>
      </w:r>
    </w:p>
    <w:p w:rsidR="00C5577C" w:rsidRPr="00DC5A67" w:rsidRDefault="00C5577C" w:rsidP="00DD08D5">
      <w:pPr>
        <w:spacing w:after="0" w:line="240" w:lineRule="auto"/>
        <w:ind w:left="260"/>
        <w:rPr>
          <w:sz w:val="20"/>
          <w:szCs w:val="20"/>
          <w:lang w:val="ru-RU"/>
        </w:rPr>
      </w:pPr>
      <w:r w:rsidRPr="00DC5A67">
        <w:rPr>
          <w:rFonts w:ascii="Times New Roman" w:hAnsi="Times New Roman"/>
          <w:sz w:val="28"/>
          <w:szCs w:val="28"/>
          <w:lang w:val="ru-RU"/>
        </w:rPr>
        <w:t>Нарушений норматива средней предельной нагрузки не выявлено.</w:t>
      </w:r>
    </w:p>
    <w:p w:rsidR="00C5577C" w:rsidRDefault="00C5577C" w:rsidP="00DD08D5">
      <w:pPr>
        <w:spacing w:after="0" w:line="240" w:lineRule="auto"/>
        <w:ind w:left="2620"/>
        <w:rPr>
          <w:rFonts w:ascii="Times New Roman" w:hAnsi="Times New Roman"/>
          <w:b/>
          <w:bCs/>
          <w:sz w:val="27"/>
          <w:szCs w:val="27"/>
          <w:lang w:val="ru-RU"/>
        </w:rPr>
      </w:pPr>
    </w:p>
    <w:p w:rsidR="00C5577C" w:rsidRDefault="00C5577C" w:rsidP="00DD08D5">
      <w:pPr>
        <w:spacing w:after="0" w:line="240" w:lineRule="auto"/>
        <w:ind w:left="2620"/>
        <w:rPr>
          <w:rFonts w:ascii="Times New Roman" w:hAnsi="Times New Roman"/>
          <w:b/>
          <w:bCs/>
          <w:sz w:val="27"/>
          <w:szCs w:val="27"/>
          <w:lang w:val="ru-RU"/>
        </w:rPr>
      </w:pPr>
      <w:r w:rsidRPr="00DC5A67">
        <w:rPr>
          <w:rFonts w:ascii="Times New Roman" w:hAnsi="Times New Roman"/>
          <w:b/>
          <w:bCs/>
          <w:sz w:val="27"/>
          <w:szCs w:val="27"/>
          <w:lang w:val="ru-RU"/>
        </w:rPr>
        <w:t>ОРГАНИЗАЦИЯ УЧЕБНОГО ПРОЦЕССА</w:t>
      </w:r>
    </w:p>
    <w:p w:rsidR="00C5577C" w:rsidRPr="00DC5A67" w:rsidRDefault="00C5577C" w:rsidP="00DD08D5">
      <w:pPr>
        <w:spacing w:after="0" w:line="240" w:lineRule="auto"/>
        <w:ind w:left="2620"/>
        <w:rPr>
          <w:sz w:val="20"/>
          <w:szCs w:val="20"/>
          <w:lang w:val="ru-RU"/>
        </w:rPr>
      </w:pPr>
    </w:p>
    <w:p w:rsidR="00C5577C" w:rsidRPr="00DC5A67" w:rsidRDefault="00C5577C" w:rsidP="00DD08D5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 w:rsidRPr="00DC5A67">
        <w:rPr>
          <w:rFonts w:ascii="Times New Roman" w:hAnsi="Times New Roman"/>
          <w:sz w:val="28"/>
          <w:szCs w:val="28"/>
          <w:lang w:val="ru-RU"/>
        </w:rPr>
        <w:t>Учреждение обеспечивает осуществление образовательного процесса в соответствии с Уставом, лицензией.</w:t>
      </w:r>
    </w:p>
    <w:p w:rsidR="00C5577C" w:rsidRPr="00DC5A67" w:rsidRDefault="00C5577C" w:rsidP="00DD08D5">
      <w:pPr>
        <w:spacing w:after="0" w:line="240" w:lineRule="auto"/>
        <w:ind w:left="260" w:firstLine="852"/>
        <w:jc w:val="both"/>
        <w:rPr>
          <w:sz w:val="20"/>
          <w:szCs w:val="20"/>
          <w:lang w:val="ru-RU"/>
        </w:rPr>
      </w:pPr>
      <w:r w:rsidRPr="00DC5A67">
        <w:rPr>
          <w:rFonts w:ascii="Times New Roman" w:hAnsi="Times New Roman"/>
          <w:sz w:val="28"/>
          <w:szCs w:val="28"/>
          <w:lang w:val="ru-RU"/>
        </w:rPr>
        <w:t>Содержание учебного процесса в Учреждении определяется образовательными программами, рекомендованными Министерством культуры Российской Федерации, авторскими программами ведущих методистов страны и адаптированными программами, разрабатываемыми педагогическими работниками самостоятельно на основе примерных учебных планов Министерства культуры Российской Федерации.</w:t>
      </w:r>
    </w:p>
    <w:p w:rsidR="00C5577C" w:rsidRPr="00DC5A67" w:rsidRDefault="00C5577C" w:rsidP="00DD08D5">
      <w:pPr>
        <w:spacing w:after="0" w:line="240" w:lineRule="auto"/>
        <w:ind w:left="260" w:firstLine="852"/>
        <w:jc w:val="both"/>
        <w:rPr>
          <w:sz w:val="20"/>
          <w:szCs w:val="20"/>
          <w:lang w:val="ru-RU"/>
        </w:rPr>
      </w:pPr>
      <w:r w:rsidRPr="00DC5A67">
        <w:rPr>
          <w:rFonts w:ascii="Times New Roman" w:hAnsi="Times New Roman"/>
          <w:sz w:val="28"/>
          <w:szCs w:val="28"/>
          <w:lang w:val="ru-RU"/>
        </w:rPr>
        <w:t>На основе типовых и примерных учебных планов и образовательных программ Учреждение разрабатывает и утверждает годовой учебный план, образовательные программы, годовой календарный учебный график и расписание учебных (занятий).</w:t>
      </w:r>
    </w:p>
    <w:p w:rsidR="00C5577C" w:rsidRPr="00DC5A67" w:rsidRDefault="00C5577C" w:rsidP="00DD08D5">
      <w:pPr>
        <w:spacing w:after="0" w:line="240" w:lineRule="auto"/>
        <w:ind w:left="260" w:firstLine="852"/>
        <w:jc w:val="both"/>
        <w:rPr>
          <w:sz w:val="20"/>
          <w:szCs w:val="20"/>
          <w:lang w:val="ru-RU"/>
        </w:rPr>
      </w:pPr>
      <w:r w:rsidRPr="00DC5A67">
        <w:rPr>
          <w:rFonts w:ascii="Times New Roman" w:hAnsi="Times New Roman"/>
          <w:sz w:val="28"/>
          <w:szCs w:val="28"/>
          <w:lang w:val="ru-RU"/>
        </w:rPr>
        <w:t>Годовой учебный план и годовой календарный учебный график утверждаются директором Учреждения.</w:t>
      </w:r>
    </w:p>
    <w:p w:rsidR="00C5577C" w:rsidRDefault="00C5577C" w:rsidP="00DD08D5">
      <w:pPr>
        <w:spacing w:after="0" w:line="240" w:lineRule="auto"/>
        <w:ind w:left="260" w:firstLine="852"/>
        <w:jc w:val="both"/>
        <w:rPr>
          <w:rFonts w:ascii="Times New Roman" w:hAnsi="Times New Roman"/>
          <w:sz w:val="28"/>
          <w:szCs w:val="28"/>
          <w:lang w:val="ru-RU"/>
        </w:rPr>
      </w:pPr>
      <w:r w:rsidRPr="00DC5A67">
        <w:rPr>
          <w:rFonts w:ascii="Times New Roman" w:hAnsi="Times New Roman"/>
          <w:sz w:val="28"/>
          <w:szCs w:val="28"/>
          <w:lang w:val="ru-RU"/>
        </w:rPr>
        <w:t>Учебный год начинается 1 сентября и заканчивается в сроки, установленные графиками учебного процесса и учебными планами. 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5A67">
        <w:rPr>
          <w:rFonts w:ascii="Times New Roman" w:hAnsi="Times New Roman"/>
          <w:sz w:val="28"/>
          <w:szCs w:val="28"/>
          <w:lang w:val="ru-RU"/>
        </w:rPr>
        <w:t>учебном году предусматриваются каникулы в объеме не менее 4-х недель, в первом классе устанавливаются дополнительные недельные каникулы, продолжительность летних каникул устанавливается в объеме не менее 13 недель.</w:t>
      </w:r>
    </w:p>
    <w:p w:rsidR="00C5577C" w:rsidRDefault="00C5577C" w:rsidP="00DD08D5">
      <w:pPr>
        <w:spacing w:after="0" w:line="240" w:lineRule="auto"/>
        <w:ind w:left="260" w:firstLine="852"/>
        <w:jc w:val="both"/>
        <w:rPr>
          <w:rFonts w:ascii="Times New Roman" w:hAnsi="Times New Roman"/>
          <w:sz w:val="28"/>
          <w:szCs w:val="28"/>
          <w:lang w:val="ru-RU"/>
        </w:rPr>
      </w:pPr>
      <w:r w:rsidRPr="00DC5A67">
        <w:rPr>
          <w:rFonts w:ascii="Times New Roman" w:hAnsi="Times New Roman"/>
          <w:sz w:val="28"/>
          <w:szCs w:val="28"/>
          <w:lang w:val="ru-RU"/>
        </w:rPr>
        <w:t>График работы Учреждения, оказывающего муниципальную услугу: ежедневно с 8-00 часов до 20-00 часов, обучение производится в две смены. Занятия могут проводиться в любой день недели, включая выходные дни и каникулярное время, в зависимости от расписания занятий и плана воспитательной работы.</w:t>
      </w:r>
    </w:p>
    <w:p w:rsidR="00C5577C" w:rsidRPr="00DC5A67" w:rsidRDefault="00C5577C" w:rsidP="00DD08D5">
      <w:pPr>
        <w:spacing w:after="0" w:line="240" w:lineRule="auto"/>
        <w:ind w:left="260" w:firstLine="852"/>
        <w:jc w:val="both"/>
        <w:rPr>
          <w:sz w:val="20"/>
          <w:szCs w:val="20"/>
          <w:lang w:val="ru-RU"/>
        </w:rPr>
      </w:pPr>
      <w:r w:rsidRPr="00DC5A67">
        <w:rPr>
          <w:rFonts w:ascii="Times New Roman" w:hAnsi="Times New Roman"/>
          <w:sz w:val="28"/>
          <w:szCs w:val="28"/>
          <w:lang w:val="ru-RU"/>
        </w:rPr>
        <w:t>При</w:t>
      </w:r>
      <w:r w:rsidRPr="00DC5A67">
        <w:rPr>
          <w:rFonts w:ascii="Times New Roman" w:hAnsi="Times New Roman"/>
          <w:sz w:val="28"/>
          <w:szCs w:val="28"/>
          <w:lang w:val="ru-RU"/>
        </w:rPr>
        <w:tab/>
        <w:t>реализации</w:t>
      </w:r>
      <w:r w:rsidRPr="00DC5A67">
        <w:rPr>
          <w:rFonts w:ascii="Times New Roman" w:hAnsi="Times New Roman"/>
          <w:sz w:val="28"/>
          <w:szCs w:val="28"/>
          <w:lang w:val="ru-RU"/>
        </w:rPr>
        <w:tab/>
        <w:t>образовательных</w:t>
      </w:r>
      <w:r w:rsidRPr="00DC5A67">
        <w:rPr>
          <w:rFonts w:ascii="Times New Roman" w:hAnsi="Times New Roman"/>
          <w:sz w:val="28"/>
          <w:szCs w:val="28"/>
          <w:lang w:val="ru-RU"/>
        </w:rPr>
        <w:tab/>
        <w:t>программ</w:t>
      </w:r>
      <w:r w:rsidRPr="00DC5A67">
        <w:rPr>
          <w:rFonts w:ascii="Times New Roman" w:hAnsi="Times New Roman"/>
          <w:sz w:val="28"/>
          <w:szCs w:val="28"/>
          <w:lang w:val="ru-RU"/>
        </w:rPr>
        <w:tab/>
        <w:t>в</w:t>
      </w:r>
      <w:r w:rsidRPr="00DC5A67">
        <w:rPr>
          <w:rFonts w:ascii="Times New Roman" w:hAnsi="Times New Roman"/>
          <w:sz w:val="28"/>
          <w:szCs w:val="28"/>
          <w:lang w:val="ru-RU"/>
        </w:rPr>
        <w:tab/>
        <w:t>области</w:t>
      </w:r>
      <w:r w:rsidRPr="00DC5A67">
        <w:rPr>
          <w:rFonts w:ascii="Times New Roman" w:hAnsi="Times New Roman"/>
          <w:sz w:val="28"/>
          <w:szCs w:val="28"/>
          <w:lang w:val="ru-RU"/>
        </w:rPr>
        <w:tab/>
        <w:t>искусств,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5A67">
        <w:rPr>
          <w:rFonts w:ascii="Times New Roman" w:hAnsi="Times New Roman"/>
          <w:sz w:val="28"/>
          <w:szCs w:val="28"/>
          <w:lang w:val="ru-RU"/>
        </w:rPr>
        <w:t>продолжительность учебных уроков (занятий), равная одному академическому часу составляет 45 минут. Продолжительность учебных уроков (занятий) по одному предмету в день не должна превышать 1,5 академического часа.</w:t>
      </w:r>
    </w:p>
    <w:p w:rsidR="00C5577C" w:rsidRPr="0040126A" w:rsidRDefault="00C5577C" w:rsidP="00DD08D5">
      <w:pPr>
        <w:spacing w:after="0" w:line="240" w:lineRule="auto"/>
        <w:ind w:left="260"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40126A">
        <w:rPr>
          <w:rFonts w:ascii="Times New Roman" w:hAnsi="Times New Roman"/>
          <w:sz w:val="28"/>
          <w:szCs w:val="28"/>
          <w:lang w:val="ru-RU"/>
        </w:rPr>
        <w:t>Учебные уроки (занятия) в Учреждении проводятся в специально оборудованных помещениях согласно расписанию. Расписание составляется</w:t>
      </w:r>
    </w:p>
    <w:p w:rsidR="00C5577C" w:rsidRPr="00267A50" w:rsidRDefault="00C5577C" w:rsidP="00DD08D5">
      <w:pPr>
        <w:numPr>
          <w:ilvl w:val="0"/>
          <w:numId w:val="35"/>
        </w:numPr>
        <w:tabs>
          <w:tab w:val="left" w:pos="620"/>
        </w:tabs>
        <w:suppressAutoHyphens w:val="0"/>
        <w:spacing w:after="0" w:line="240" w:lineRule="auto"/>
        <w:ind w:left="26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40126A">
        <w:rPr>
          <w:rFonts w:ascii="Times New Roman" w:hAnsi="Times New Roman"/>
          <w:sz w:val="28"/>
          <w:szCs w:val="28"/>
          <w:lang w:val="ru-RU"/>
        </w:rPr>
        <w:t>начале учебного года (не позднее 15 сентября текущего года) и утверждается директором Учреждения. Расписание занятий составляется с учётом пожеланий родителей (законных представителей) обучающихся и установленных санитарно-гигиенических норм.</w:t>
      </w:r>
    </w:p>
    <w:p w:rsidR="00C5577C" w:rsidRPr="00267A50" w:rsidRDefault="00C5577C" w:rsidP="00DD08D5">
      <w:pPr>
        <w:numPr>
          <w:ilvl w:val="1"/>
          <w:numId w:val="35"/>
        </w:numPr>
        <w:tabs>
          <w:tab w:val="left" w:pos="1390"/>
        </w:tabs>
        <w:suppressAutoHyphens w:val="0"/>
        <w:spacing w:after="0" w:line="240" w:lineRule="auto"/>
        <w:ind w:left="26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40126A">
        <w:rPr>
          <w:rFonts w:ascii="Times New Roman" w:hAnsi="Times New Roman"/>
          <w:sz w:val="28"/>
          <w:szCs w:val="28"/>
          <w:lang w:val="ru-RU"/>
        </w:rPr>
        <w:t>Учреждении изучение учебных предметов учебного плана и проведение консультаций осуществляется в форме индивидуальных занятий,</w:t>
      </w:r>
    </w:p>
    <w:p w:rsidR="00C5577C" w:rsidRPr="00267A50" w:rsidRDefault="00C5577C" w:rsidP="00DD08D5">
      <w:pPr>
        <w:spacing w:after="0" w:line="240" w:lineRule="auto"/>
        <w:ind w:left="260"/>
        <w:jc w:val="both"/>
        <w:rPr>
          <w:rFonts w:ascii="Times New Roman" w:hAnsi="Times New Roman"/>
          <w:sz w:val="20"/>
          <w:szCs w:val="20"/>
          <w:lang w:val="ru-RU"/>
        </w:rPr>
      </w:pPr>
      <w:r w:rsidRPr="0040126A">
        <w:rPr>
          <w:rFonts w:ascii="Times New Roman" w:hAnsi="Times New Roman"/>
          <w:sz w:val="28"/>
          <w:szCs w:val="28"/>
          <w:lang w:val="ru-RU"/>
        </w:rPr>
        <w:t>мелкогрупповых занятий (численностью от 4 до 10 человек, по ансамблевым учебным предметам – от 2-х человек), групповых занятий (численностью от 11 человек). Средняя наполняемость групп в Учреждении определяется утвержденными учебными планами и в соответствии с рекомендациями Министерства культуры Российской Федерации.</w:t>
      </w:r>
    </w:p>
    <w:p w:rsidR="00C5577C" w:rsidRPr="00DC5A67" w:rsidRDefault="00C5577C" w:rsidP="00DD08D5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 w:rsidRPr="00DC5A67">
        <w:rPr>
          <w:rFonts w:ascii="Times New Roman CYR" w:hAnsi="Times New Roman CYR" w:cs="Times New Roman CYR"/>
          <w:sz w:val="28"/>
          <w:szCs w:val="28"/>
          <w:lang w:val="ru-RU"/>
        </w:rPr>
        <w:t>Предельная недельная нагрузка обучающихся устанавливается в соответствии с учебными планами и санитарно</w:t>
      </w:r>
      <w:r w:rsidRPr="00DC5A67">
        <w:rPr>
          <w:rFonts w:ascii="Arial" w:hAnsi="Arial" w:cs="Arial"/>
          <w:sz w:val="28"/>
          <w:szCs w:val="28"/>
          <w:lang w:val="ru-RU"/>
        </w:rPr>
        <w:t>-</w:t>
      </w:r>
      <w:r w:rsidRPr="00DC5A67">
        <w:rPr>
          <w:rFonts w:ascii="Times New Roman CYR" w:hAnsi="Times New Roman CYR" w:cs="Times New Roman CYR"/>
          <w:sz w:val="28"/>
          <w:szCs w:val="28"/>
          <w:lang w:val="ru-RU"/>
        </w:rPr>
        <w:t>эпидемиологическими правилами и нормативами</w:t>
      </w:r>
      <w:r w:rsidRPr="00DC5A67">
        <w:rPr>
          <w:rFonts w:ascii="Arial" w:hAnsi="Arial" w:cs="Arial"/>
          <w:sz w:val="28"/>
          <w:szCs w:val="28"/>
          <w:lang w:val="ru-RU"/>
        </w:rPr>
        <w:t>.</w:t>
      </w:r>
    </w:p>
    <w:p w:rsidR="00C5577C" w:rsidRPr="00DC5A67" w:rsidRDefault="00C5577C" w:rsidP="00DD08D5">
      <w:pPr>
        <w:spacing w:after="0" w:line="240" w:lineRule="auto"/>
        <w:ind w:left="260"/>
        <w:rPr>
          <w:sz w:val="20"/>
          <w:szCs w:val="20"/>
          <w:lang w:val="ru-RU"/>
        </w:rPr>
      </w:pPr>
      <w:r w:rsidRPr="00DC5A67">
        <w:rPr>
          <w:rFonts w:ascii="Times New Roman" w:hAnsi="Times New Roman"/>
          <w:b/>
          <w:bCs/>
          <w:sz w:val="28"/>
          <w:szCs w:val="28"/>
          <w:lang w:val="ru-RU"/>
        </w:rPr>
        <w:t>Выводы:</w:t>
      </w:r>
    </w:p>
    <w:p w:rsidR="00C5577C" w:rsidRPr="00DC5A67" w:rsidRDefault="00C5577C" w:rsidP="00DD08D5">
      <w:pPr>
        <w:tabs>
          <w:tab w:val="left" w:pos="2980"/>
          <w:tab w:val="left" w:pos="4540"/>
          <w:tab w:val="left" w:pos="6100"/>
          <w:tab w:val="left" w:pos="8260"/>
        </w:tabs>
        <w:spacing w:after="0" w:line="240" w:lineRule="auto"/>
        <w:ind w:left="980"/>
        <w:rPr>
          <w:sz w:val="20"/>
          <w:szCs w:val="20"/>
          <w:lang w:val="ru-RU"/>
        </w:rPr>
      </w:pPr>
      <w:r w:rsidRPr="00DC5A67">
        <w:rPr>
          <w:rFonts w:ascii="Times New Roman" w:hAnsi="Times New Roman"/>
          <w:sz w:val="28"/>
          <w:szCs w:val="28"/>
          <w:lang w:val="ru-RU"/>
        </w:rPr>
        <w:t>Организация</w:t>
      </w:r>
      <w:r w:rsidRPr="00DC5A67">
        <w:rPr>
          <w:sz w:val="20"/>
          <w:szCs w:val="20"/>
          <w:lang w:val="ru-RU"/>
        </w:rPr>
        <w:tab/>
      </w:r>
      <w:r w:rsidRPr="00DC5A67">
        <w:rPr>
          <w:rFonts w:ascii="Times New Roman" w:hAnsi="Times New Roman"/>
          <w:sz w:val="28"/>
          <w:szCs w:val="28"/>
          <w:lang w:val="ru-RU"/>
        </w:rPr>
        <w:t>учебного</w:t>
      </w:r>
      <w:r w:rsidRPr="00DC5A67">
        <w:rPr>
          <w:sz w:val="20"/>
          <w:szCs w:val="20"/>
          <w:lang w:val="ru-RU"/>
        </w:rPr>
        <w:tab/>
      </w:r>
      <w:r w:rsidRPr="00DC5A67">
        <w:rPr>
          <w:rFonts w:ascii="Times New Roman" w:hAnsi="Times New Roman"/>
          <w:sz w:val="28"/>
          <w:szCs w:val="28"/>
          <w:lang w:val="ru-RU"/>
        </w:rPr>
        <w:t>процесса</w:t>
      </w:r>
      <w:r w:rsidRPr="00DC5A67">
        <w:rPr>
          <w:sz w:val="20"/>
          <w:szCs w:val="20"/>
          <w:lang w:val="ru-RU"/>
        </w:rPr>
        <w:tab/>
      </w:r>
      <w:r w:rsidRPr="00DC5A67">
        <w:rPr>
          <w:rFonts w:ascii="Times New Roman" w:hAnsi="Times New Roman"/>
          <w:sz w:val="28"/>
          <w:szCs w:val="28"/>
          <w:lang w:val="ru-RU"/>
        </w:rPr>
        <w:t>соответствует</w:t>
      </w:r>
      <w:r w:rsidRPr="00DC5A67">
        <w:rPr>
          <w:sz w:val="20"/>
          <w:szCs w:val="20"/>
          <w:lang w:val="ru-RU"/>
        </w:rPr>
        <w:tab/>
      </w:r>
      <w:r w:rsidRPr="00DC5A67">
        <w:rPr>
          <w:rFonts w:ascii="Times New Roman" w:hAnsi="Times New Roman"/>
          <w:sz w:val="27"/>
          <w:szCs w:val="27"/>
          <w:lang w:val="ru-RU"/>
        </w:rPr>
        <w:t>требованиям</w:t>
      </w:r>
    </w:p>
    <w:p w:rsidR="00C5577C" w:rsidRDefault="00C5577C" w:rsidP="00DD08D5">
      <w:pPr>
        <w:spacing w:after="0" w:line="240" w:lineRule="auto"/>
        <w:ind w:left="260"/>
        <w:rPr>
          <w:rFonts w:ascii="Times New Roman" w:hAnsi="Times New Roman"/>
          <w:sz w:val="28"/>
          <w:szCs w:val="28"/>
          <w:lang w:val="ru-RU"/>
        </w:rPr>
      </w:pPr>
      <w:r w:rsidRPr="00DC5A67">
        <w:rPr>
          <w:rFonts w:ascii="Times New Roman" w:hAnsi="Times New Roman"/>
          <w:sz w:val="28"/>
          <w:szCs w:val="28"/>
          <w:lang w:val="ru-RU"/>
        </w:rPr>
        <w:t>действующих нормативно - правовых документов.</w:t>
      </w:r>
    </w:p>
    <w:p w:rsidR="0045688A" w:rsidRDefault="0045688A" w:rsidP="00DD08D5">
      <w:pPr>
        <w:spacing w:after="0" w:line="240" w:lineRule="auto"/>
        <w:ind w:left="260"/>
        <w:rPr>
          <w:rFonts w:ascii="Times New Roman" w:hAnsi="Times New Roman"/>
          <w:sz w:val="28"/>
          <w:szCs w:val="28"/>
          <w:lang w:val="ru-RU"/>
        </w:rPr>
      </w:pPr>
    </w:p>
    <w:p w:rsidR="00C5577C" w:rsidRDefault="00C5577C" w:rsidP="00DD08D5">
      <w:pPr>
        <w:spacing w:after="0" w:line="240" w:lineRule="auto"/>
        <w:ind w:left="260"/>
        <w:rPr>
          <w:rFonts w:ascii="Times New Roman" w:hAnsi="Times New Roman"/>
          <w:sz w:val="28"/>
          <w:szCs w:val="28"/>
          <w:lang w:val="ru-RU"/>
        </w:rPr>
      </w:pPr>
    </w:p>
    <w:p w:rsidR="00C5577C" w:rsidRPr="006D2689" w:rsidRDefault="00C5577C" w:rsidP="00BB1A58">
      <w:pPr>
        <w:spacing w:after="0" w:line="240" w:lineRule="auto"/>
        <w:ind w:right="-7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D2689">
        <w:rPr>
          <w:rFonts w:ascii="Times New Roman" w:hAnsi="Times New Roman"/>
          <w:b/>
          <w:bCs/>
          <w:sz w:val="28"/>
          <w:szCs w:val="28"/>
          <w:lang w:val="ru-RU"/>
        </w:rPr>
        <w:t>СОСТОЯНИЕ И КАЧЕСТВО КАДРОВОГО ОБЕСПЕЧЕНИЯ</w:t>
      </w:r>
    </w:p>
    <w:p w:rsidR="00C5577C" w:rsidRPr="006D2689" w:rsidRDefault="00C5577C" w:rsidP="00BB1A58">
      <w:pPr>
        <w:spacing w:after="0" w:line="240" w:lineRule="auto"/>
        <w:ind w:right="-79"/>
        <w:jc w:val="center"/>
        <w:rPr>
          <w:sz w:val="20"/>
          <w:szCs w:val="20"/>
          <w:lang w:val="ru-RU"/>
        </w:rPr>
      </w:pPr>
    </w:p>
    <w:p w:rsidR="00C5577C" w:rsidRPr="006D2689" w:rsidRDefault="00C5577C" w:rsidP="00BB1A58">
      <w:pPr>
        <w:spacing w:after="0" w:line="240" w:lineRule="auto"/>
        <w:ind w:left="260" w:right="180" w:firstLine="574"/>
        <w:jc w:val="both"/>
        <w:rPr>
          <w:sz w:val="20"/>
          <w:szCs w:val="20"/>
          <w:lang w:val="ru-RU"/>
        </w:rPr>
      </w:pPr>
      <w:r w:rsidRPr="006D2689">
        <w:rPr>
          <w:rFonts w:ascii="Times New Roman" w:hAnsi="Times New Roman"/>
          <w:sz w:val="28"/>
          <w:szCs w:val="28"/>
          <w:lang w:val="ru-RU"/>
        </w:rPr>
        <w:t>В школе работает 21 преподаватель, в том числе 1 совместитель. Учебное заведение на 100% укомплектовано квалифицированными педагогическими кадрами, согласно штатному расписанию.</w:t>
      </w:r>
    </w:p>
    <w:p w:rsidR="00C5577C" w:rsidRPr="006D2689" w:rsidRDefault="00C5577C" w:rsidP="00BB1A58">
      <w:pPr>
        <w:spacing w:after="0" w:line="240" w:lineRule="auto"/>
        <w:ind w:left="980"/>
        <w:jc w:val="both"/>
        <w:rPr>
          <w:rFonts w:ascii="Times New Roman" w:hAnsi="Times New Roman"/>
          <w:sz w:val="20"/>
          <w:szCs w:val="20"/>
          <w:lang w:val="ru-RU"/>
        </w:rPr>
      </w:pPr>
      <w:r w:rsidRPr="006D2689">
        <w:rPr>
          <w:rFonts w:ascii="Times New Roman" w:hAnsi="Times New Roman"/>
          <w:sz w:val="28"/>
          <w:szCs w:val="28"/>
          <w:lang w:val="ru-RU"/>
        </w:rPr>
        <w:t>Педагогический коллектив отличается высоким профессионализмом.</w:t>
      </w:r>
    </w:p>
    <w:p w:rsidR="00C5577C" w:rsidRPr="006D2689" w:rsidRDefault="00C5577C" w:rsidP="00BB1A58">
      <w:pPr>
        <w:numPr>
          <w:ilvl w:val="0"/>
          <w:numId w:val="36"/>
        </w:numPr>
        <w:tabs>
          <w:tab w:val="left" w:pos="680"/>
        </w:tabs>
        <w:suppressAutoHyphens w:val="0"/>
        <w:spacing w:after="0" w:line="240" w:lineRule="auto"/>
        <w:ind w:left="680" w:hanging="418"/>
        <w:jc w:val="both"/>
        <w:rPr>
          <w:rFonts w:ascii="Times New Roman" w:hAnsi="Times New Roman"/>
          <w:sz w:val="28"/>
          <w:szCs w:val="28"/>
          <w:lang w:val="ru-RU"/>
        </w:rPr>
      </w:pPr>
      <w:r w:rsidRPr="006D2689">
        <w:rPr>
          <w:rFonts w:ascii="Times New Roman" w:hAnsi="Times New Roman"/>
          <w:sz w:val="28"/>
          <w:szCs w:val="28"/>
          <w:lang w:val="ru-RU"/>
        </w:rPr>
        <w:t>школе  наряду  с  опытными  преподавателями  работают  и  молодые</w:t>
      </w:r>
    </w:p>
    <w:p w:rsidR="00C5577C" w:rsidRPr="006D2689" w:rsidRDefault="00C5577C" w:rsidP="00BB1A58">
      <w:pPr>
        <w:spacing w:after="0" w:line="240" w:lineRule="auto"/>
        <w:ind w:left="260" w:right="180"/>
        <w:jc w:val="both"/>
        <w:rPr>
          <w:rFonts w:ascii="Times New Roman" w:hAnsi="Times New Roman"/>
          <w:sz w:val="28"/>
          <w:szCs w:val="28"/>
          <w:lang w:val="ru-RU"/>
        </w:rPr>
      </w:pPr>
      <w:r w:rsidRPr="006D2689">
        <w:rPr>
          <w:rFonts w:ascii="Times New Roman" w:hAnsi="Times New Roman"/>
          <w:sz w:val="28"/>
          <w:szCs w:val="28"/>
          <w:lang w:val="ru-RU"/>
        </w:rPr>
        <w:t>специалисты. За последний год качественные характеристики педагогического коллектива существенно улучшились. Возросла доля педагогических работников, имеющих первую и высшую квалификационные категории, реализуются программы повышения квалификации, привлекаются высококвалифицированные преподаватели.</w:t>
      </w:r>
    </w:p>
    <w:p w:rsidR="00C5577C" w:rsidRPr="006D2689" w:rsidRDefault="00C5577C" w:rsidP="00BB1A58">
      <w:pPr>
        <w:spacing w:after="0" w:line="240" w:lineRule="auto"/>
        <w:ind w:right="-7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5577C" w:rsidRPr="006D2689" w:rsidRDefault="00C5577C" w:rsidP="00BB1A58">
      <w:pPr>
        <w:spacing w:after="0" w:line="240" w:lineRule="auto"/>
        <w:ind w:right="-7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D2689">
        <w:rPr>
          <w:rFonts w:ascii="Times New Roman" w:hAnsi="Times New Roman"/>
          <w:b/>
          <w:bCs/>
          <w:sz w:val="28"/>
          <w:szCs w:val="28"/>
        </w:rPr>
        <w:t>Аттестация преподавателей</w:t>
      </w:r>
    </w:p>
    <w:p w:rsidR="00C5577C" w:rsidRPr="00100EFE" w:rsidRDefault="00C5577C" w:rsidP="00BB1A58">
      <w:pPr>
        <w:spacing w:after="0" w:line="240" w:lineRule="auto"/>
        <w:ind w:right="-79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60"/>
        <w:gridCol w:w="1440"/>
        <w:gridCol w:w="1420"/>
        <w:gridCol w:w="1886"/>
        <w:gridCol w:w="934"/>
        <w:gridCol w:w="1860"/>
      </w:tblGrid>
      <w:tr w:rsidR="0045688A" w:rsidRPr="00100EFE" w:rsidTr="0045688A">
        <w:trPr>
          <w:trHeight w:val="1035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88A" w:rsidRPr="0045688A" w:rsidRDefault="0045688A" w:rsidP="0045688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8A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  <w:p w:rsidR="0045688A" w:rsidRPr="0045688A" w:rsidRDefault="0045688A" w:rsidP="0045688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8A">
              <w:rPr>
                <w:rFonts w:ascii="Times New Roman" w:hAnsi="Times New Roman"/>
                <w:bCs/>
                <w:w w:val="99"/>
                <w:sz w:val="24"/>
                <w:szCs w:val="24"/>
              </w:rPr>
              <w:t>показателя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88A" w:rsidRPr="0045688A" w:rsidRDefault="0045688A" w:rsidP="00456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8A">
              <w:rPr>
                <w:rFonts w:ascii="Times New Roman" w:hAnsi="Times New Roman"/>
                <w:bCs/>
                <w:w w:val="99"/>
                <w:sz w:val="24"/>
                <w:szCs w:val="24"/>
              </w:rPr>
              <w:t>Высшая</w:t>
            </w:r>
          </w:p>
          <w:p w:rsidR="0045688A" w:rsidRPr="0045688A" w:rsidRDefault="0045688A" w:rsidP="00456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8A">
              <w:rPr>
                <w:rFonts w:ascii="Times New Roman" w:hAnsi="Times New Roman"/>
                <w:bCs/>
                <w:sz w:val="24"/>
                <w:szCs w:val="24"/>
              </w:rPr>
              <w:t>категория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88A" w:rsidRPr="0045688A" w:rsidRDefault="0045688A" w:rsidP="00456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8A">
              <w:rPr>
                <w:rFonts w:ascii="Times New Roman" w:hAnsi="Times New Roman"/>
                <w:bCs/>
                <w:w w:val="99"/>
                <w:sz w:val="24"/>
                <w:szCs w:val="24"/>
              </w:rPr>
              <w:t>Первая</w:t>
            </w:r>
          </w:p>
          <w:p w:rsidR="0045688A" w:rsidRPr="0045688A" w:rsidRDefault="0045688A" w:rsidP="00456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8A">
              <w:rPr>
                <w:rFonts w:ascii="Times New Roman" w:hAnsi="Times New Roman"/>
                <w:bCs/>
                <w:sz w:val="24"/>
                <w:szCs w:val="24"/>
              </w:rPr>
              <w:t>категория</w:t>
            </w:r>
          </w:p>
        </w:tc>
        <w:tc>
          <w:tcPr>
            <w:tcW w:w="18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88A" w:rsidRPr="0045688A" w:rsidRDefault="0045688A" w:rsidP="00456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8A">
              <w:rPr>
                <w:rFonts w:ascii="Times New Roman" w:hAnsi="Times New Roman"/>
                <w:bCs/>
                <w:w w:val="99"/>
                <w:sz w:val="24"/>
                <w:szCs w:val="24"/>
              </w:rPr>
              <w:t>Соответствие</w:t>
            </w:r>
          </w:p>
          <w:p w:rsidR="0045688A" w:rsidRPr="0045688A" w:rsidRDefault="0045688A" w:rsidP="00456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8A">
              <w:rPr>
                <w:rFonts w:ascii="Times New Roman" w:hAnsi="Times New Roman"/>
                <w:bCs/>
                <w:w w:val="99"/>
                <w:sz w:val="24"/>
                <w:szCs w:val="24"/>
              </w:rPr>
              <w:t>занимаемой</w:t>
            </w:r>
          </w:p>
          <w:p w:rsidR="0045688A" w:rsidRPr="0045688A" w:rsidRDefault="0045688A" w:rsidP="00456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8A">
              <w:rPr>
                <w:rFonts w:ascii="Times New Roman" w:hAnsi="Times New Roman"/>
                <w:bCs/>
                <w:w w:val="99"/>
                <w:sz w:val="24"/>
                <w:szCs w:val="24"/>
              </w:rPr>
              <w:t>должности</w:t>
            </w:r>
          </w:p>
        </w:tc>
        <w:tc>
          <w:tcPr>
            <w:tcW w:w="9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88A" w:rsidRPr="0045688A" w:rsidRDefault="0045688A" w:rsidP="00456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8A">
              <w:rPr>
                <w:rFonts w:ascii="Times New Roman" w:hAnsi="Times New Roman"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88A" w:rsidRPr="0045688A" w:rsidRDefault="0045688A" w:rsidP="00456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8A">
              <w:rPr>
                <w:rFonts w:ascii="Times New Roman" w:hAnsi="Times New Roman"/>
                <w:bCs/>
                <w:w w:val="99"/>
                <w:sz w:val="24"/>
                <w:szCs w:val="24"/>
              </w:rPr>
              <w:t>Процент</w:t>
            </w:r>
          </w:p>
          <w:p w:rsidR="0045688A" w:rsidRPr="0045688A" w:rsidRDefault="0045688A" w:rsidP="00456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8A">
              <w:rPr>
                <w:rFonts w:ascii="Times New Roman" w:hAnsi="Times New Roman"/>
                <w:bCs/>
                <w:w w:val="99"/>
                <w:sz w:val="24"/>
                <w:szCs w:val="24"/>
              </w:rPr>
              <w:t>аттестованных</w:t>
            </w:r>
          </w:p>
        </w:tc>
      </w:tr>
      <w:tr w:rsidR="0045688A" w:rsidRPr="00100EFE" w:rsidTr="0045688A">
        <w:trPr>
          <w:trHeight w:val="696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88A" w:rsidRPr="0045688A" w:rsidRDefault="0045688A" w:rsidP="00456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8A">
              <w:rPr>
                <w:rFonts w:ascii="Times New Roman" w:hAnsi="Times New Roman"/>
                <w:w w:val="99"/>
                <w:sz w:val="24"/>
                <w:szCs w:val="24"/>
              </w:rPr>
              <w:t>Кол-во</w:t>
            </w:r>
          </w:p>
          <w:p w:rsidR="0045688A" w:rsidRPr="0045688A" w:rsidRDefault="0045688A" w:rsidP="00456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8A">
              <w:rPr>
                <w:rFonts w:ascii="Times New Roman" w:hAnsi="Times New Roman"/>
                <w:w w:val="99"/>
                <w:sz w:val="24"/>
                <w:szCs w:val="24"/>
              </w:rPr>
              <w:t>аттестованных</w:t>
            </w:r>
          </w:p>
          <w:p w:rsidR="0045688A" w:rsidRPr="0045688A" w:rsidRDefault="0045688A" w:rsidP="00456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8A">
              <w:rPr>
                <w:rFonts w:ascii="Times New Roman" w:hAnsi="Times New Roman"/>
                <w:w w:val="99"/>
                <w:sz w:val="24"/>
                <w:szCs w:val="24"/>
              </w:rPr>
              <w:t>преподавателей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88A" w:rsidRPr="0045688A" w:rsidRDefault="0045688A" w:rsidP="00456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88A" w:rsidRPr="0045688A" w:rsidRDefault="0045688A" w:rsidP="00456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88A" w:rsidRPr="0045688A" w:rsidRDefault="0045688A" w:rsidP="00456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88A" w:rsidRPr="0045688A" w:rsidRDefault="0045688A" w:rsidP="0045688A">
            <w:pPr>
              <w:spacing w:after="0" w:line="240" w:lineRule="auto"/>
              <w:ind w:right="312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88A" w:rsidRPr="0045688A" w:rsidRDefault="0045688A" w:rsidP="00456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88A">
              <w:rPr>
                <w:rFonts w:ascii="Times New Roman" w:hAnsi="Times New Roman"/>
                <w:sz w:val="24"/>
                <w:szCs w:val="24"/>
              </w:rPr>
              <w:t>7</w:t>
            </w:r>
            <w:r w:rsidRPr="0045688A">
              <w:rPr>
                <w:rFonts w:ascii="Times New Roman" w:hAnsi="Times New Roman"/>
                <w:sz w:val="24"/>
                <w:szCs w:val="24"/>
                <w:lang w:val="ru-RU"/>
              </w:rPr>
              <w:t>6,1</w:t>
            </w:r>
          </w:p>
        </w:tc>
      </w:tr>
    </w:tbl>
    <w:p w:rsidR="00C5577C" w:rsidRDefault="00C5577C" w:rsidP="00BB1A58">
      <w:pPr>
        <w:ind w:right="-79"/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</w:pPr>
    </w:p>
    <w:p w:rsidR="00C5577C" w:rsidRDefault="00C5577C" w:rsidP="00BB1A58">
      <w:pPr>
        <w:ind w:right="-79"/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</w:pPr>
    </w:p>
    <w:p w:rsidR="00C5577C" w:rsidRDefault="00C5577C" w:rsidP="00BB1A58">
      <w:pPr>
        <w:ind w:right="-79"/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</w:pPr>
    </w:p>
    <w:p w:rsidR="00C5577C" w:rsidRDefault="00C5577C" w:rsidP="00BB1A58">
      <w:pPr>
        <w:ind w:right="-79"/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</w:pPr>
    </w:p>
    <w:p w:rsidR="00C5577C" w:rsidRPr="00266962" w:rsidRDefault="00C5577C" w:rsidP="00BB1A58">
      <w:pPr>
        <w:ind w:right="-79"/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</w:pPr>
    </w:p>
    <w:p w:rsidR="00C5577C" w:rsidRPr="00FD0167" w:rsidRDefault="00C5577C" w:rsidP="00BB1A58">
      <w:pPr>
        <w:ind w:right="-79"/>
        <w:jc w:val="center"/>
        <w:rPr>
          <w:sz w:val="28"/>
          <w:szCs w:val="28"/>
        </w:rPr>
      </w:pPr>
      <w:r w:rsidRPr="00FD0167">
        <w:rPr>
          <w:rFonts w:ascii="Times New Roman" w:hAnsi="Times New Roman"/>
          <w:b/>
          <w:bCs/>
          <w:sz w:val="28"/>
          <w:szCs w:val="28"/>
          <w:lang w:val="ru-RU"/>
        </w:rPr>
        <w:t>Стаж работы</w:t>
      </w:r>
      <w:r w:rsidRPr="00FD016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20"/>
        <w:gridCol w:w="3180"/>
        <w:gridCol w:w="3200"/>
      </w:tblGrid>
      <w:tr w:rsidR="00064037" w:rsidRPr="00100EFE" w:rsidTr="00064037">
        <w:trPr>
          <w:trHeight w:val="115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037" w:rsidRPr="00064037" w:rsidRDefault="00064037" w:rsidP="00064037">
            <w:pPr>
              <w:spacing w:after="0" w:line="240" w:lineRule="auto"/>
              <w:ind w:left="800"/>
              <w:rPr>
                <w:sz w:val="24"/>
                <w:szCs w:val="24"/>
              </w:rPr>
            </w:pPr>
            <w:r w:rsidRPr="00064037">
              <w:rPr>
                <w:rFonts w:ascii="Times New Roman" w:hAnsi="Times New Roman"/>
                <w:b/>
                <w:bCs/>
                <w:sz w:val="24"/>
                <w:szCs w:val="24"/>
              </w:rPr>
              <w:t>Стаж работы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037" w:rsidRPr="00064037" w:rsidRDefault="00064037" w:rsidP="000640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037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  <w:p w:rsidR="00064037" w:rsidRPr="00064037" w:rsidRDefault="00064037" w:rsidP="000640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037">
              <w:rPr>
                <w:rFonts w:ascii="Times New Roman" w:hAnsi="Times New Roman"/>
                <w:b/>
                <w:bCs/>
                <w:sz w:val="24"/>
                <w:szCs w:val="24"/>
              </w:rPr>
              <w:t>преподавателей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037" w:rsidRPr="00064037" w:rsidRDefault="00064037" w:rsidP="00064037">
            <w:pPr>
              <w:spacing w:after="0" w:line="240" w:lineRule="auto"/>
              <w:ind w:right="1344"/>
              <w:jc w:val="right"/>
              <w:rPr>
                <w:sz w:val="24"/>
                <w:szCs w:val="24"/>
              </w:rPr>
            </w:pPr>
            <w:r w:rsidRPr="00064037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064037" w:rsidRPr="00100EFE" w:rsidTr="004D7ABD">
        <w:trPr>
          <w:trHeight w:val="684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64037" w:rsidRPr="00064037" w:rsidRDefault="00064037" w:rsidP="00064037">
            <w:pPr>
              <w:spacing w:after="0" w:line="240" w:lineRule="auto"/>
              <w:ind w:left="800"/>
              <w:rPr>
                <w:sz w:val="24"/>
                <w:szCs w:val="24"/>
              </w:rPr>
            </w:pPr>
            <w:r w:rsidRPr="000640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</w:t>
            </w:r>
            <w:r w:rsidRPr="00064037">
              <w:rPr>
                <w:rFonts w:ascii="Times New Roman" w:hAnsi="Times New Roman"/>
                <w:sz w:val="24"/>
                <w:szCs w:val="24"/>
              </w:rPr>
              <w:t>5 лет (чел.)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4037" w:rsidRPr="00064037" w:rsidRDefault="00064037" w:rsidP="000640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64037">
              <w:rPr>
                <w:rFonts w:ascii="Times New Roman" w:hAnsi="Times New Roman"/>
                <w:w w:val="88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4037" w:rsidRPr="00064037" w:rsidRDefault="00064037" w:rsidP="00064037">
            <w:pPr>
              <w:spacing w:after="0" w:line="240" w:lineRule="auto"/>
              <w:ind w:right="1404"/>
              <w:jc w:val="right"/>
              <w:rPr>
                <w:sz w:val="24"/>
                <w:szCs w:val="24"/>
                <w:lang w:val="ru-RU"/>
              </w:rPr>
            </w:pPr>
            <w:r w:rsidRPr="00064037">
              <w:rPr>
                <w:rFonts w:ascii="Times New Roman" w:hAnsi="Times New Roman"/>
                <w:sz w:val="24"/>
                <w:szCs w:val="24"/>
                <w:lang w:val="ru-RU"/>
              </w:rPr>
              <w:t>9,5</w:t>
            </w:r>
          </w:p>
        </w:tc>
      </w:tr>
      <w:tr w:rsidR="00C5577C" w:rsidRPr="00100EFE" w:rsidTr="00AF533B">
        <w:trPr>
          <w:trHeight w:val="31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77C" w:rsidRPr="00064037" w:rsidRDefault="00C5577C" w:rsidP="00064037">
            <w:pPr>
              <w:spacing w:after="0" w:line="240" w:lineRule="auto"/>
              <w:ind w:left="740"/>
              <w:rPr>
                <w:sz w:val="24"/>
                <w:szCs w:val="24"/>
              </w:rPr>
            </w:pPr>
            <w:r w:rsidRPr="00064037">
              <w:rPr>
                <w:rFonts w:ascii="Times New Roman" w:hAnsi="Times New Roman"/>
                <w:sz w:val="24"/>
                <w:szCs w:val="24"/>
              </w:rPr>
              <w:t>от 10 лет (чел.)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77C" w:rsidRPr="00064037" w:rsidRDefault="00C5577C" w:rsidP="00064037">
            <w:pPr>
              <w:spacing w:after="0" w:line="240" w:lineRule="auto"/>
              <w:ind w:right="1324"/>
              <w:jc w:val="center"/>
              <w:rPr>
                <w:sz w:val="24"/>
                <w:szCs w:val="24"/>
                <w:lang w:val="ru-RU"/>
              </w:rPr>
            </w:pPr>
            <w:r w:rsidRPr="000640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77C" w:rsidRPr="00064037" w:rsidRDefault="00C5577C" w:rsidP="00064037">
            <w:pPr>
              <w:spacing w:after="0" w:line="240" w:lineRule="auto"/>
              <w:ind w:right="1344"/>
              <w:jc w:val="right"/>
              <w:rPr>
                <w:sz w:val="24"/>
                <w:szCs w:val="24"/>
                <w:lang w:val="ru-RU"/>
              </w:rPr>
            </w:pPr>
            <w:r w:rsidRPr="00064037">
              <w:rPr>
                <w:rFonts w:ascii="Times New Roman" w:hAnsi="Times New Roman"/>
                <w:sz w:val="24"/>
                <w:szCs w:val="24"/>
                <w:lang w:val="ru-RU"/>
              </w:rPr>
              <w:t>28,6</w:t>
            </w:r>
          </w:p>
        </w:tc>
      </w:tr>
      <w:tr w:rsidR="00C5577C" w:rsidRPr="00100EFE" w:rsidTr="00AF533B">
        <w:trPr>
          <w:trHeight w:val="466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77C" w:rsidRPr="00064037" w:rsidRDefault="00C5577C" w:rsidP="00064037">
            <w:pPr>
              <w:spacing w:after="0" w:line="240" w:lineRule="auto"/>
              <w:ind w:left="7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037">
              <w:rPr>
                <w:rFonts w:ascii="Times New Roman" w:hAnsi="Times New Roman"/>
                <w:sz w:val="24"/>
                <w:szCs w:val="24"/>
                <w:lang w:val="ru-RU"/>
              </w:rPr>
              <w:t>от 30 лет (чел.)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77C" w:rsidRPr="00064037" w:rsidRDefault="00C5577C" w:rsidP="00064037">
            <w:pPr>
              <w:spacing w:after="0" w:line="240" w:lineRule="auto"/>
              <w:ind w:right="13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0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13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77C" w:rsidRPr="00064037" w:rsidRDefault="00C5577C" w:rsidP="00064037">
            <w:pPr>
              <w:spacing w:after="0" w:line="240" w:lineRule="auto"/>
              <w:ind w:right="134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037">
              <w:rPr>
                <w:rFonts w:ascii="Times New Roman" w:hAnsi="Times New Roman"/>
                <w:sz w:val="24"/>
                <w:szCs w:val="24"/>
                <w:lang w:val="ru-RU"/>
              </w:rPr>
              <w:t>61,9</w:t>
            </w:r>
          </w:p>
        </w:tc>
      </w:tr>
    </w:tbl>
    <w:p w:rsidR="00064037" w:rsidRDefault="00064037" w:rsidP="00BB1A58">
      <w:pPr>
        <w:ind w:right="-13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64037" w:rsidRDefault="00064037" w:rsidP="00BB1A58">
      <w:pPr>
        <w:ind w:right="-13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64037" w:rsidRDefault="00064037" w:rsidP="00BB1A58">
      <w:pPr>
        <w:ind w:right="-13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64037" w:rsidRDefault="00064037" w:rsidP="00BB1A58">
      <w:pPr>
        <w:ind w:right="-13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5577C" w:rsidRPr="00FD0167" w:rsidRDefault="00C5577C" w:rsidP="00BB1A58">
      <w:pPr>
        <w:ind w:right="-139"/>
        <w:jc w:val="center"/>
        <w:rPr>
          <w:sz w:val="28"/>
          <w:szCs w:val="28"/>
          <w:lang w:val="ru-RU"/>
        </w:rPr>
      </w:pPr>
      <w:r w:rsidRPr="00FD0167">
        <w:rPr>
          <w:rFonts w:ascii="Times New Roman" w:hAnsi="Times New Roman"/>
          <w:b/>
          <w:bCs/>
          <w:sz w:val="28"/>
          <w:szCs w:val="28"/>
        </w:rPr>
        <w:t>Уровень образования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20"/>
        <w:gridCol w:w="3180"/>
        <w:gridCol w:w="3200"/>
      </w:tblGrid>
      <w:tr w:rsidR="00AC3050" w:rsidRPr="00100EFE" w:rsidTr="00AC3050">
        <w:trPr>
          <w:trHeight w:val="115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305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Образование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305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  <w:p w:rsidR="00AC3050" w:rsidRPr="00AC3050" w:rsidRDefault="00AC3050" w:rsidP="00AC3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3050">
              <w:rPr>
                <w:rFonts w:ascii="Times New Roman" w:hAnsi="Times New Roman"/>
                <w:b/>
                <w:bCs/>
                <w:sz w:val="24"/>
                <w:szCs w:val="24"/>
              </w:rPr>
              <w:t>преподавателей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3050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AC3050" w:rsidRPr="00100EFE" w:rsidTr="00AC3050">
        <w:trPr>
          <w:trHeight w:val="684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305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C3050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C3050">
              <w:rPr>
                <w:rFonts w:ascii="Times New Roman" w:hAnsi="Times New Roman"/>
                <w:sz w:val="24"/>
                <w:szCs w:val="24"/>
                <w:lang w:val="ru-RU"/>
              </w:rPr>
              <w:t>76,1</w:t>
            </w:r>
          </w:p>
        </w:tc>
      </w:tr>
      <w:tr w:rsidR="00AC3050" w:rsidRPr="00100EFE" w:rsidTr="00AC3050">
        <w:trPr>
          <w:trHeight w:val="684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3050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C305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C3050">
              <w:rPr>
                <w:rFonts w:ascii="Times New Roman" w:hAnsi="Times New Roman"/>
                <w:sz w:val="24"/>
                <w:szCs w:val="24"/>
                <w:lang w:val="ru-RU"/>
              </w:rPr>
              <w:t>23,9</w:t>
            </w:r>
          </w:p>
        </w:tc>
      </w:tr>
    </w:tbl>
    <w:p w:rsidR="00C5577C" w:rsidRDefault="00C5577C" w:rsidP="00BB1A58">
      <w:pPr>
        <w:spacing w:line="263" w:lineRule="exact"/>
        <w:rPr>
          <w:color w:val="FF0000"/>
          <w:sz w:val="28"/>
          <w:szCs w:val="28"/>
          <w:lang w:val="ru-RU"/>
        </w:rPr>
      </w:pPr>
    </w:p>
    <w:p w:rsidR="00C5577C" w:rsidRPr="00277302" w:rsidRDefault="00C5577C" w:rsidP="00BB1A58">
      <w:pPr>
        <w:ind w:right="-139"/>
        <w:jc w:val="center"/>
        <w:rPr>
          <w:sz w:val="28"/>
          <w:szCs w:val="28"/>
          <w:lang w:val="ru-RU"/>
        </w:rPr>
      </w:pPr>
      <w:r w:rsidRPr="00277302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277302">
        <w:rPr>
          <w:rFonts w:ascii="Times New Roman" w:hAnsi="Times New Roman"/>
          <w:b/>
          <w:bCs/>
          <w:sz w:val="28"/>
          <w:szCs w:val="28"/>
        </w:rPr>
        <w:t>нформация о повышении квалификации: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0"/>
        <w:gridCol w:w="2260"/>
        <w:gridCol w:w="4940"/>
        <w:gridCol w:w="1580"/>
      </w:tblGrid>
      <w:tr w:rsidR="00AC3050" w:rsidRPr="00AC3050" w:rsidTr="00AC3050">
        <w:trPr>
          <w:trHeight w:val="744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050">
              <w:rPr>
                <w:rFonts w:ascii="Times New Roman" w:hAnsi="Times New Roman"/>
                <w:w w:val="97"/>
                <w:sz w:val="24"/>
                <w:szCs w:val="24"/>
              </w:rPr>
              <w:t>№</w:t>
            </w:r>
          </w:p>
          <w:p w:rsidR="00AC3050" w:rsidRPr="00AC3050" w:rsidRDefault="00AC3050" w:rsidP="00AC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050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05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Ф.И.О.</w:t>
            </w:r>
          </w:p>
          <w:p w:rsidR="00AC3050" w:rsidRPr="00AC3050" w:rsidRDefault="00AC3050" w:rsidP="00AC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05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Преподавателя</w:t>
            </w:r>
          </w:p>
        </w:tc>
        <w:tc>
          <w:tcPr>
            <w:tcW w:w="4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05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Период прохождения курсов</w:t>
            </w: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050">
              <w:rPr>
                <w:rFonts w:ascii="Times New Roman" w:hAnsi="Times New Roman"/>
                <w:b/>
                <w:bCs/>
                <w:sz w:val="24"/>
                <w:szCs w:val="24"/>
              </w:rPr>
              <w:t>Объём часов</w:t>
            </w:r>
          </w:p>
        </w:tc>
      </w:tr>
      <w:tr w:rsidR="00AC3050" w:rsidRPr="00AC3050" w:rsidTr="00AC3050">
        <w:trPr>
          <w:trHeight w:val="1109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0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050">
              <w:rPr>
                <w:rFonts w:ascii="Times New Roman" w:hAnsi="Times New Roman"/>
                <w:sz w:val="24"/>
                <w:szCs w:val="24"/>
                <w:lang w:val="ru-RU"/>
              </w:rPr>
              <w:t>Будникова В.В.</w:t>
            </w:r>
          </w:p>
        </w:tc>
        <w:tc>
          <w:tcPr>
            <w:tcW w:w="4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pStyle w:val="aa"/>
              <w:spacing w:before="0" w:after="0"/>
              <w:jc w:val="center"/>
            </w:pPr>
            <w:r w:rsidRPr="00AC3050">
              <w:t>ГБОУДПО РО «Областные курсы повышения квалификации работников культуры и искусства»</w:t>
            </w:r>
          </w:p>
          <w:p w:rsidR="00AC3050" w:rsidRPr="00AC3050" w:rsidRDefault="00AC3050" w:rsidP="00AC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0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C3050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2018 г</w:t>
              </w:r>
            </w:smartTag>
            <w:r w:rsidRPr="00AC30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050">
              <w:rPr>
                <w:rFonts w:ascii="Times New Roman" w:hAnsi="Times New Roman"/>
                <w:sz w:val="24"/>
                <w:szCs w:val="24"/>
                <w:lang w:val="ru-RU"/>
              </w:rPr>
              <w:t>38ч.</w:t>
            </w:r>
          </w:p>
        </w:tc>
      </w:tr>
      <w:tr w:rsidR="00AC3050" w:rsidRPr="00AC3050" w:rsidTr="00AC3050">
        <w:trPr>
          <w:trHeight w:val="558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050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050">
              <w:rPr>
                <w:rFonts w:ascii="Times New Roman" w:hAnsi="Times New Roman"/>
                <w:sz w:val="24"/>
                <w:szCs w:val="24"/>
                <w:lang w:val="ru-RU"/>
              </w:rPr>
              <w:t>Горушкина Л. А.</w:t>
            </w:r>
          </w:p>
        </w:tc>
        <w:tc>
          <w:tcPr>
            <w:tcW w:w="4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0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ТГПИ им. А.П. Чехова – обучение с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C3050">
                <w:rPr>
                  <w:rFonts w:ascii="Times New Roman" w:hAnsi="Times New Roman"/>
                  <w:sz w:val="24"/>
                  <w:szCs w:val="24"/>
                  <w:lang w:val="ru-RU"/>
                </w:rPr>
                <w:t>2013 г</w:t>
              </w:r>
            </w:smartTag>
            <w:r w:rsidRPr="00AC30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по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C3050">
                <w:rPr>
                  <w:rFonts w:ascii="Times New Roman" w:hAnsi="Times New Roman"/>
                  <w:sz w:val="24"/>
                  <w:szCs w:val="24"/>
                  <w:lang w:val="ru-RU"/>
                </w:rPr>
                <w:t>2018 г</w:t>
              </w:r>
            </w:smartTag>
            <w:r w:rsidRPr="00AC305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050">
              <w:rPr>
                <w:rFonts w:ascii="Times New Roman" w:hAnsi="Times New Roman"/>
                <w:sz w:val="24"/>
                <w:szCs w:val="24"/>
                <w:lang w:val="ru-RU"/>
              </w:rPr>
              <w:t>500 ч.</w:t>
            </w:r>
          </w:p>
        </w:tc>
      </w:tr>
      <w:tr w:rsidR="00AC3050" w:rsidRPr="00AC3050" w:rsidTr="00AC3050">
        <w:trPr>
          <w:trHeight w:val="963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050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050">
              <w:rPr>
                <w:rFonts w:ascii="Times New Roman" w:hAnsi="Times New Roman"/>
                <w:sz w:val="24"/>
                <w:szCs w:val="24"/>
                <w:lang w:val="ru-RU"/>
              </w:rPr>
              <w:t>Кащеев О.Ф.</w:t>
            </w:r>
          </w:p>
        </w:tc>
        <w:tc>
          <w:tcPr>
            <w:tcW w:w="4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pStyle w:val="aa"/>
              <w:spacing w:before="0" w:after="0"/>
              <w:jc w:val="center"/>
            </w:pPr>
            <w:r w:rsidRPr="00AC3050">
              <w:t>ГБОУДПО РО «Областные курсы повышения квалификации работников культуры и искусства»</w:t>
            </w:r>
          </w:p>
          <w:p w:rsidR="00AC3050" w:rsidRPr="00AC3050" w:rsidRDefault="00AC3050" w:rsidP="00AC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0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C3050">
                <w:rPr>
                  <w:rFonts w:ascii="Times New Roman" w:hAnsi="Times New Roman"/>
                  <w:sz w:val="24"/>
                  <w:szCs w:val="24"/>
                  <w:lang w:val="ru-RU"/>
                </w:rPr>
                <w:t>2019 г</w:t>
              </w:r>
            </w:smartTag>
            <w:r w:rsidRPr="00AC305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050">
              <w:rPr>
                <w:rFonts w:ascii="Times New Roman" w:hAnsi="Times New Roman"/>
                <w:sz w:val="24"/>
                <w:szCs w:val="24"/>
                <w:lang w:val="ru-RU"/>
              </w:rPr>
              <w:t>38ч</w:t>
            </w:r>
            <w:r w:rsidRPr="00AC30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3050" w:rsidRPr="00AC3050" w:rsidTr="00AC3050">
        <w:trPr>
          <w:trHeight w:val="823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05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050">
              <w:rPr>
                <w:rFonts w:ascii="Times New Roman" w:hAnsi="Times New Roman"/>
                <w:sz w:val="24"/>
                <w:szCs w:val="24"/>
                <w:lang w:val="ru-RU"/>
              </w:rPr>
              <w:t>Ляшенко Л.А.</w:t>
            </w:r>
          </w:p>
        </w:tc>
        <w:tc>
          <w:tcPr>
            <w:tcW w:w="4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pStyle w:val="aa"/>
              <w:spacing w:before="0" w:after="0"/>
              <w:jc w:val="center"/>
            </w:pPr>
            <w:r w:rsidRPr="00AC3050">
              <w:t>ГБОУДПО РО «Областные курсы повышения квалификации работников культуры и искусства»</w:t>
            </w:r>
          </w:p>
          <w:p w:rsidR="00AC3050" w:rsidRPr="00AC3050" w:rsidRDefault="00AC3050" w:rsidP="00AC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C30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ноябрь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C3050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2018 г</w:t>
              </w:r>
            </w:smartTag>
            <w:r w:rsidRPr="00AC30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050">
              <w:rPr>
                <w:rFonts w:ascii="Times New Roman" w:hAnsi="Times New Roman"/>
                <w:sz w:val="24"/>
                <w:szCs w:val="24"/>
                <w:lang w:val="ru-RU"/>
              </w:rPr>
              <w:t>38ч.</w:t>
            </w:r>
          </w:p>
        </w:tc>
      </w:tr>
      <w:tr w:rsidR="00AC3050" w:rsidRPr="00AC3050" w:rsidTr="00AC3050">
        <w:trPr>
          <w:trHeight w:val="981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050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C3050">
              <w:rPr>
                <w:rFonts w:ascii="Times New Roman" w:hAnsi="Times New Roman"/>
                <w:sz w:val="24"/>
                <w:szCs w:val="24"/>
                <w:lang w:val="ru-RU"/>
              </w:rPr>
              <w:t>Писарева Е.Г.</w:t>
            </w:r>
          </w:p>
        </w:tc>
        <w:tc>
          <w:tcPr>
            <w:tcW w:w="4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pStyle w:val="aa"/>
              <w:spacing w:before="0" w:after="0"/>
              <w:jc w:val="center"/>
            </w:pPr>
            <w:r w:rsidRPr="00AC3050">
              <w:t>ГБОУДПО РО «Областные курсы повышения квалификации работников культуры и искусства»</w:t>
            </w:r>
          </w:p>
          <w:p w:rsidR="00AC3050" w:rsidRPr="00AC3050" w:rsidRDefault="00AC3050" w:rsidP="00AC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0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C3050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2018 г</w:t>
              </w:r>
            </w:smartTag>
            <w:r w:rsidRPr="00AC30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050">
              <w:rPr>
                <w:rFonts w:ascii="Times New Roman" w:hAnsi="Times New Roman"/>
                <w:sz w:val="24"/>
                <w:szCs w:val="24"/>
              </w:rPr>
              <w:t>3</w:t>
            </w:r>
            <w:r w:rsidRPr="00AC30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AC3050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AC3050" w:rsidRPr="00AC3050" w:rsidTr="00AC3050">
        <w:trPr>
          <w:trHeight w:val="11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050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C3050">
              <w:rPr>
                <w:rFonts w:ascii="Times New Roman" w:hAnsi="Times New Roman"/>
                <w:sz w:val="24"/>
                <w:szCs w:val="24"/>
                <w:lang w:val="ru-RU"/>
              </w:rPr>
              <w:t>Токарев А.Г.</w:t>
            </w:r>
          </w:p>
        </w:tc>
        <w:tc>
          <w:tcPr>
            <w:tcW w:w="4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pStyle w:val="aa"/>
              <w:spacing w:before="0" w:after="0"/>
              <w:jc w:val="center"/>
            </w:pPr>
            <w:r w:rsidRPr="00AC3050">
              <w:t xml:space="preserve">ГБОУДПО РО «Областные курсы повышения квалификации работников культуры и искусства </w:t>
            </w:r>
          </w:p>
          <w:p w:rsidR="00AC3050" w:rsidRPr="00AC3050" w:rsidRDefault="00AC3050" w:rsidP="00AC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0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C3050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2018 г</w:t>
              </w:r>
            </w:smartTag>
            <w:r w:rsidRPr="00AC30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3050" w:rsidRPr="00AC3050" w:rsidRDefault="00AC3050" w:rsidP="00AC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050">
              <w:rPr>
                <w:rFonts w:ascii="Times New Roman" w:hAnsi="Times New Roman"/>
                <w:sz w:val="24"/>
                <w:szCs w:val="24"/>
              </w:rPr>
              <w:t>38ч.</w:t>
            </w:r>
          </w:p>
        </w:tc>
      </w:tr>
      <w:tr w:rsidR="00C5577C" w:rsidRPr="00AC3050" w:rsidTr="00291EA6">
        <w:trPr>
          <w:trHeight w:val="85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77C" w:rsidRPr="00AC3050" w:rsidRDefault="00C5577C" w:rsidP="00AC3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050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77C" w:rsidRPr="00AC3050" w:rsidRDefault="00C5577C" w:rsidP="00AC3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050">
              <w:rPr>
                <w:rFonts w:ascii="Times New Roman" w:hAnsi="Times New Roman"/>
                <w:sz w:val="24"/>
                <w:szCs w:val="24"/>
                <w:lang w:val="ru-RU"/>
              </w:rPr>
              <w:t>Цуманенко Н.В.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77C" w:rsidRPr="00AC3050" w:rsidRDefault="00C5577C" w:rsidP="00AC3050">
            <w:pPr>
              <w:pStyle w:val="aa"/>
              <w:spacing w:before="0" w:after="0"/>
              <w:jc w:val="center"/>
            </w:pPr>
            <w:r w:rsidRPr="00AC3050">
              <w:t xml:space="preserve">ГБОУДПО РО «Областные курсы повышения квалификации работников культуры и искусства </w:t>
            </w:r>
          </w:p>
          <w:p w:rsidR="00C5577C" w:rsidRPr="00AC3050" w:rsidRDefault="00C5577C" w:rsidP="00AC3050">
            <w:pPr>
              <w:pStyle w:val="aa"/>
              <w:spacing w:before="0" w:after="0"/>
              <w:jc w:val="center"/>
            </w:pPr>
            <w:r w:rsidRPr="00AC3050">
              <w:t xml:space="preserve">февраль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C3050">
                <w:t>2018 г</w:t>
              </w:r>
            </w:smartTag>
            <w:r w:rsidRPr="00AC3050"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7C" w:rsidRPr="00AC3050" w:rsidRDefault="00C5577C" w:rsidP="00AC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050">
              <w:rPr>
                <w:rFonts w:ascii="Times New Roman" w:hAnsi="Times New Roman"/>
                <w:sz w:val="24"/>
                <w:szCs w:val="24"/>
                <w:lang w:val="ru-RU"/>
              </w:rPr>
              <w:t>38 ч.</w:t>
            </w:r>
          </w:p>
        </w:tc>
      </w:tr>
      <w:tr w:rsidR="00C5577C" w:rsidRPr="00AC3050" w:rsidTr="00291EA6">
        <w:trPr>
          <w:trHeight w:val="86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77C" w:rsidRPr="00AC3050" w:rsidRDefault="00C5577C" w:rsidP="00AC3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050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77C" w:rsidRPr="00AC3050" w:rsidRDefault="00C5577C" w:rsidP="00AC3050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050">
              <w:rPr>
                <w:rFonts w:ascii="Times New Roman" w:hAnsi="Times New Roman"/>
                <w:sz w:val="24"/>
                <w:szCs w:val="24"/>
                <w:lang w:val="ru-RU"/>
              </w:rPr>
              <w:t>Шершень Л.С.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77C" w:rsidRPr="00AC3050" w:rsidRDefault="00C5577C" w:rsidP="00AC3050">
            <w:pPr>
              <w:pStyle w:val="aa"/>
              <w:spacing w:before="0" w:after="0"/>
              <w:jc w:val="center"/>
            </w:pPr>
            <w:r w:rsidRPr="00AC3050">
              <w:t xml:space="preserve">ГБОУДПО РО «Областные курсы повышения квалификации работников культуры и искусства </w:t>
            </w:r>
          </w:p>
          <w:p w:rsidR="00C5577C" w:rsidRPr="00AC3050" w:rsidRDefault="00C5577C" w:rsidP="00AC3050">
            <w:pPr>
              <w:pStyle w:val="aa"/>
              <w:spacing w:before="0" w:after="0"/>
              <w:jc w:val="center"/>
            </w:pPr>
            <w:r w:rsidRPr="00AC3050">
              <w:t xml:space="preserve">декабрь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C3050">
                <w:t>2018 г</w:t>
              </w:r>
            </w:smartTag>
            <w:r w:rsidRPr="00AC3050"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7C" w:rsidRPr="00AC3050" w:rsidRDefault="00C5577C" w:rsidP="00AC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050">
              <w:rPr>
                <w:rFonts w:ascii="Times New Roman" w:hAnsi="Times New Roman"/>
                <w:sz w:val="24"/>
                <w:szCs w:val="24"/>
                <w:lang w:val="ru-RU"/>
              </w:rPr>
              <w:t>38 ч.</w:t>
            </w:r>
          </w:p>
        </w:tc>
      </w:tr>
    </w:tbl>
    <w:p w:rsidR="00C5577C" w:rsidRPr="00AC3050" w:rsidRDefault="00DF2E43" w:rsidP="00AC305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column">
                  <wp:posOffset>6121400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9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0" o:spid="_x0000_s1026" style="position:absolute;margin-left:482pt;margin-top:-.7pt;width:.95pt;height:.9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" o:allowincell="f" fillcolor="black" stroked="f"/>
            </w:pict>
          </mc:Fallback>
        </mc:AlternateContent>
      </w:r>
    </w:p>
    <w:p w:rsidR="00C5577C" w:rsidRPr="006A6720" w:rsidRDefault="00C5577C" w:rsidP="00BB1A58">
      <w:pPr>
        <w:rPr>
          <w:color w:val="FF0000"/>
          <w:sz w:val="28"/>
          <w:szCs w:val="28"/>
          <w:lang w:val="ru-RU"/>
        </w:rPr>
        <w:sectPr w:rsidR="00C5577C" w:rsidRPr="006A6720" w:rsidSect="0069540B">
          <w:pgSz w:w="11900" w:h="16838"/>
          <w:pgMar w:top="676" w:right="726" w:bottom="1276" w:left="1440" w:header="0" w:footer="0" w:gutter="0"/>
          <w:cols w:space="720" w:equalWidth="0">
            <w:col w:w="9740"/>
          </w:cols>
        </w:sectPr>
      </w:pPr>
    </w:p>
    <w:p w:rsidR="00C5577C" w:rsidRPr="00457078" w:rsidRDefault="00C5577C" w:rsidP="00EC4200">
      <w:pPr>
        <w:pStyle w:val="aa"/>
        <w:spacing w:before="0" w:after="0"/>
        <w:jc w:val="center"/>
        <w:rPr>
          <w:rFonts w:ascii="Verdana" w:hAnsi="Verdana" w:cs="Verdana"/>
          <w:sz w:val="16"/>
          <w:szCs w:val="16"/>
        </w:rPr>
      </w:pPr>
      <w:r w:rsidRPr="00457078">
        <w:rPr>
          <w:b/>
          <w:bCs/>
          <w:sz w:val="22"/>
          <w:szCs w:val="22"/>
        </w:rPr>
        <w:t>ПЕРСОНАЛЬНЫЙ СОСТАВ ПЕДАГОГИЧЕСКИХ РАБОТНИКОВ</w:t>
      </w:r>
    </w:p>
    <w:p w:rsidR="00C5577C" w:rsidRPr="00457078" w:rsidRDefault="00C5577C" w:rsidP="00EC4200">
      <w:pPr>
        <w:pStyle w:val="aa"/>
        <w:spacing w:before="0" w:after="0"/>
        <w:jc w:val="center"/>
        <w:rPr>
          <w:rFonts w:ascii="Verdana" w:hAnsi="Verdana" w:cs="Verdana"/>
          <w:sz w:val="16"/>
          <w:szCs w:val="16"/>
        </w:rPr>
      </w:pPr>
      <w:r w:rsidRPr="00457078">
        <w:rPr>
          <w:b/>
          <w:bCs/>
          <w:sz w:val="22"/>
          <w:szCs w:val="22"/>
        </w:rPr>
        <w:t>МБУ ДО «ДМШ с. ВАРЕНОВКА» НР РО</w:t>
      </w:r>
    </w:p>
    <w:tbl>
      <w:tblPr>
        <w:tblW w:w="15039" w:type="dxa"/>
        <w:tblCellSpacing w:w="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"/>
        <w:gridCol w:w="1173"/>
        <w:gridCol w:w="1419"/>
        <w:gridCol w:w="2399"/>
        <w:gridCol w:w="2112"/>
        <w:gridCol w:w="1121"/>
        <w:gridCol w:w="784"/>
        <w:gridCol w:w="1623"/>
        <w:gridCol w:w="1559"/>
        <w:gridCol w:w="2552"/>
      </w:tblGrid>
      <w:tr w:rsidR="00C5577C" w:rsidRPr="00457078" w:rsidTr="00AF533B">
        <w:trPr>
          <w:tblCellSpacing w:w="0" w:type="dxa"/>
        </w:trPr>
        <w:tc>
          <w:tcPr>
            <w:tcW w:w="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Ф.И.О. преподавателя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Занимаемая должность  (препод. концертм.)</w:t>
            </w:r>
          </w:p>
        </w:tc>
        <w:tc>
          <w:tcPr>
            <w:tcW w:w="2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Какое образовательное учреждение окончил, год окончания</w:t>
            </w:r>
          </w:p>
        </w:tc>
        <w:tc>
          <w:tcPr>
            <w:tcW w:w="21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Квалификация  по  диплому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Общий педагогический стаж работы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Стаж работы   в ОУ</w:t>
            </w:r>
          </w:p>
        </w:tc>
        <w:tc>
          <w:tcPr>
            <w:tcW w:w="16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Наличие  квалиф.  категории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Преподаваемые  дисциплины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Повышение квалификации</w:t>
            </w:r>
          </w:p>
        </w:tc>
      </w:tr>
      <w:tr w:rsidR="00C5577C" w:rsidRPr="006A6720" w:rsidTr="00AF533B">
        <w:trPr>
          <w:tblCellSpacing w:w="0" w:type="dxa"/>
        </w:trPr>
        <w:tc>
          <w:tcPr>
            <w:tcW w:w="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6A6720" w:rsidRDefault="00C5577C" w:rsidP="00AF533B">
            <w:pPr>
              <w:jc w:val="center"/>
              <w:rPr>
                <w:color w:val="FF0000"/>
                <w:sz w:val="16"/>
                <w:szCs w:val="16"/>
              </w:rPr>
            </w:pPr>
            <w:r w:rsidRPr="00277302"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7078">
              <w:rPr>
                <w:rFonts w:ascii="Times New Roman" w:hAnsi="Times New Roman"/>
                <w:sz w:val="16"/>
                <w:szCs w:val="16"/>
              </w:rPr>
              <w:t>Будникова В.В.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2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 xml:space="preserve">ТГПИ им А.П. Чехова –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57078">
                <w:rPr>
                  <w:sz w:val="16"/>
                  <w:szCs w:val="16"/>
                </w:rPr>
                <w:t>2011 г</w:t>
              </w:r>
            </w:smartTag>
            <w:r w:rsidRPr="00457078">
              <w:rPr>
                <w:sz w:val="16"/>
                <w:szCs w:val="16"/>
              </w:rPr>
              <w:t>.</w:t>
            </w:r>
          </w:p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 xml:space="preserve">Муз.училище Респ. Саха-Якутия –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457078">
                <w:rPr>
                  <w:sz w:val="16"/>
                  <w:szCs w:val="16"/>
                </w:rPr>
                <w:t>1987 г</w:t>
              </w:r>
            </w:smartTag>
            <w:r w:rsidRPr="00457078">
              <w:rPr>
                <w:sz w:val="16"/>
                <w:szCs w:val="16"/>
              </w:rPr>
              <w:t>.</w:t>
            </w:r>
          </w:p>
        </w:tc>
        <w:tc>
          <w:tcPr>
            <w:tcW w:w="21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Учитель музыки,</w:t>
            </w:r>
          </w:p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преподаватель фортепиано, концертмейстер ДМШ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  <w:r w:rsidRPr="004570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457078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16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57078">
              <w:rPr>
                <w:sz w:val="16"/>
                <w:szCs w:val="16"/>
              </w:rPr>
              <w:t>ервая</w:t>
            </w:r>
          </w:p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57078">
              <w:rPr>
                <w:rFonts w:ascii="Times New Roman" w:hAnsi="Times New Roman"/>
                <w:sz w:val="14"/>
                <w:szCs w:val="14"/>
              </w:rPr>
              <w:t>фортепиано, концертмейстер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ГБОУДПО РО «Областные курсы повышения квалификации работников культуры и искусства»</w:t>
            </w:r>
          </w:p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57078">
                <w:rPr>
                  <w:sz w:val="16"/>
                  <w:szCs w:val="16"/>
                </w:rPr>
                <w:t>2018 г</w:t>
              </w:r>
            </w:smartTag>
            <w:r w:rsidRPr="00457078">
              <w:rPr>
                <w:sz w:val="16"/>
                <w:szCs w:val="16"/>
              </w:rPr>
              <w:t>.</w:t>
            </w:r>
          </w:p>
        </w:tc>
      </w:tr>
      <w:tr w:rsidR="00C5577C" w:rsidRPr="006A6720" w:rsidTr="00AF533B">
        <w:trPr>
          <w:trHeight w:val="1986"/>
          <w:tblCellSpacing w:w="0" w:type="dxa"/>
        </w:trPr>
        <w:tc>
          <w:tcPr>
            <w:tcW w:w="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6A6720" w:rsidRDefault="00C5577C" w:rsidP="00AF533B">
            <w:pPr>
              <w:jc w:val="center"/>
              <w:rPr>
                <w:color w:val="FF0000"/>
                <w:sz w:val="16"/>
                <w:szCs w:val="16"/>
              </w:rPr>
            </w:pPr>
            <w:r w:rsidRPr="00277302"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7078">
              <w:rPr>
                <w:rFonts w:ascii="Times New Roman" w:hAnsi="Times New Roman"/>
                <w:sz w:val="16"/>
                <w:szCs w:val="16"/>
              </w:rPr>
              <w:t>Гоманенко И.Ю.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7078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2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Краснодарский гос. инст. культуры-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457078">
                <w:rPr>
                  <w:sz w:val="16"/>
                  <w:szCs w:val="16"/>
                </w:rPr>
                <w:t>1990 г</w:t>
              </w:r>
            </w:smartTag>
            <w:r w:rsidRPr="00457078">
              <w:rPr>
                <w:sz w:val="16"/>
                <w:szCs w:val="16"/>
              </w:rPr>
              <w:t>.</w:t>
            </w:r>
          </w:p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</w:p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 xml:space="preserve">Таганрогской муз. училище –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457078">
                <w:rPr>
                  <w:sz w:val="16"/>
                  <w:szCs w:val="16"/>
                </w:rPr>
                <w:t>1986 г</w:t>
              </w:r>
            </w:smartTag>
            <w:r w:rsidRPr="00457078">
              <w:rPr>
                <w:sz w:val="16"/>
                <w:szCs w:val="16"/>
              </w:rPr>
              <w:t>.</w:t>
            </w:r>
          </w:p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Культпросвет работник, руководитель самодеят. Оркестра и ансамбля народных инструментов.</w:t>
            </w:r>
          </w:p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Преподаватель по классу аккордеон, руководитель самодеятельного оркестра народных инструментов.</w:t>
            </w:r>
          </w:p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  <w:r w:rsidRPr="00457078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  <w:r w:rsidRPr="00457078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16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57078">
              <w:rPr>
                <w:sz w:val="16"/>
                <w:szCs w:val="16"/>
              </w:rPr>
              <w:t>ысшая</w:t>
            </w:r>
          </w:p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5707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         </w:t>
            </w:r>
            <w:r w:rsidRPr="00457078">
              <w:rPr>
                <w:rFonts w:ascii="Times New Roman" w:hAnsi="Times New Roman"/>
                <w:sz w:val="14"/>
                <w:szCs w:val="14"/>
              </w:rPr>
              <w:t>гитара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ГБОУДПО РО «Областные курсы повышения квалификации работников культуры и искусства»</w:t>
            </w:r>
          </w:p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57078">
                <w:rPr>
                  <w:sz w:val="16"/>
                  <w:szCs w:val="16"/>
                </w:rPr>
                <w:t>2017 г</w:t>
              </w:r>
            </w:smartTag>
            <w:r w:rsidRPr="00457078">
              <w:rPr>
                <w:sz w:val="16"/>
                <w:szCs w:val="16"/>
              </w:rPr>
              <w:t>.</w:t>
            </w:r>
          </w:p>
        </w:tc>
      </w:tr>
      <w:tr w:rsidR="00C5577C" w:rsidRPr="00DF2E43" w:rsidTr="00AF533B">
        <w:trPr>
          <w:tblCellSpacing w:w="0" w:type="dxa"/>
        </w:trPr>
        <w:tc>
          <w:tcPr>
            <w:tcW w:w="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6A6720" w:rsidRDefault="00C5577C" w:rsidP="00AF533B">
            <w:pPr>
              <w:jc w:val="center"/>
              <w:rPr>
                <w:color w:val="FF0000"/>
                <w:sz w:val="16"/>
                <w:szCs w:val="16"/>
              </w:rPr>
            </w:pPr>
            <w:r w:rsidRPr="005E6E48"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7078">
              <w:rPr>
                <w:rFonts w:ascii="Times New Roman" w:hAnsi="Times New Roman"/>
                <w:sz w:val="16"/>
                <w:szCs w:val="16"/>
              </w:rPr>
              <w:t>Горушкина Л.А.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7078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2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 xml:space="preserve">Таганргоское муз. училище –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457078">
                <w:rPr>
                  <w:sz w:val="16"/>
                  <w:szCs w:val="16"/>
                </w:rPr>
                <w:t>1986 г</w:t>
              </w:r>
            </w:smartTag>
            <w:r w:rsidRPr="00457078">
              <w:rPr>
                <w:sz w:val="16"/>
                <w:szCs w:val="16"/>
              </w:rPr>
              <w:t>.</w:t>
            </w:r>
          </w:p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</w:p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 xml:space="preserve">ТГПИ им. А.П. Чехова – обучение с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57078">
                <w:rPr>
                  <w:sz w:val="16"/>
                  <w:szCs w:val="16"/>
                </w:rPr>
                <w:t>2013 г</w:t>
              </w:r>
            </w:smartTag>
            <w:r w:rsidRPr="00457078">
              <w:rPr>
                <w:sz w:val="16"/>
                <w:szCs w:val="16"/>
              </w:rPr>
              <w:t>.</w:t>
            </w:r>
          </w:p>
        </w:tc>
        <w:tc>
          <w:tcPr>
            <w:tcW w:w="21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Преподаватель сольфеджио, муз.литературы и общего ф-но.</w:t>
            </w:r>
          </w:p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Процесс обучения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  <w:r w:rsidRPr="00457078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  <w:r w:rsidRPr="00457078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6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57078">
              <w:rPr>
                <w:rFonts w:ascii="Times New Roman" w:hAnsi="Times New Roman"/>
                <w:sz w:val="14"/>
                <w:szCs w:val="14"/>
              </w:rPr>
              <w:t>теория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20"/>
                <w:szCs w:val="20"/>
              </w:rPr>
            </w:pPr>
            <w:r w:rsidRPr="00457078">
              <w:rPr>
                <w:sz w:val="16"/>
                <w:szCs w:val="16"/>
              </w:rPr>
              <w:t xml:space="preserve">ТГПИ им. А.П. Чехова – обучение с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57078">
                <w:rPr>
                  <w:sz w:val="16"/>
                  <w:szCs w:val="16"/>
                </w:rPr>
                <w:t>2013 г</w:t>
              </w:r>
            </w:smartTag>
            <w:r w:rsidRPr="0045707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16"/>
                  <w:szCs w:val="16"/>
                </w:rPr>
                <w:t>2018 г</w:t>
              </w:r>
            </w:smartTag>
            <w:r>
              <w:rPr>
                <w:sz w:val="16"/>
                <w:szCs w:val="16"/>
              </w:rPr>
              <w:t>.</w:t>
            </w:r>
          </w:p>
        </w:tc>
      </w:tr>
      <w:tr w:rsidR="00C5577C" w:rsidRPr="006A6720" w:rsidTr="00AF533B">
        <w:trPr>
          <w:tblCellSpacing w:w="0" w:type="dxa"/>
        </w:trPr>
        <w:tc>
          <w:tcPr>
            <w:tcW w:w="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7078">
              <w:rPr>
                <w:rFonts w:ascii="Times New Roman" w:hAnsi="Times New Roman"/>
                <w:sz w:val="16"/>
                <w:szCs w:val="16"/>
              </w:rPr>
              <w:t>Заикина Е.О.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7078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2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 xml:space="preserve">Ростовский колледж культуры –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57078">
                <w:rPr>
                  <w:sz w:val="16"/>
                  <w:szCs w:val="16"/>
                </w:rPr>
                <w:t>2012 г</w:t>
              </w:r>
            </w:smartTag>
            <w:r w:rsidRPr="00457078">
              <w:rPr>
                <w:sz w:val="16"/>
                <w:szCs w:val="16"/>
              </w:rPr>
              <w:t>.</w:t>
            </w:r>
          </w:p>
        </w:tc>
        <w:tc>
          <w:tcPr>
            <w:tcW w:w="21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Руководитель хореографического кол-ва, преподаватель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57078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57078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16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57078">
              <w:rPr>
                <w:sz w:val="16"/>
                <w:szCs w:val="16"/>
              </w:rPr>
              <w:t>ервая</w:t>
            </w:r>
          </w:p>
          <w:p w:rsidR="00C5577C" w:rsidRPr="00457078" w:rsidRDefault="00C5577C" w:rsidP="00AF533B">
            <w:pPr>
              <w:pStyle w:val="aa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57078">
              <w:rPr>
                <w:rFonts w:ascii="Times New Roman" w:hAnsi="Times New Roman"/>
                <w:sz w:val="14"/>
                <w:szCs w:val="14"/>
              </w:rPr>
              <w:t>хореография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ГБОУДПО РО «Областные курсы повышения квалификации работников культуры и искусства»</w:t>
            </w:r>
          </w:p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октябрь 2017г.</w:t>
            </w:r>
          </w:p>
        </w:tc>
      </w:tr>
      <w:tr w:rsidR="00C5577C" w:rsidRPr="00DF2E43" w:rsidTr="00AF533B">
        <w:trPr>
          <w:tblCellSpacing w:w="0" w:type="dxa"/>
        </w:trPr>
        <w:tc>
          <w:tcPr>
            <w:tcW w:w="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277302" w:rsidRDefault="00C5577C" w:rsidP="00AF533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1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AD406B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Кашуба Т.Г.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AD406B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преподаватель</w:t>
            </w:r>
          </w:p>
        </w:tc>
        <w:tc>
          <w:tcPr>
            <w:tcW w:w="2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AD406B">
              <w:rPr>
                <w:sz w:val="16"/>
                <w:szCs w:val="16"/>
              </w:rPr>
              <w:t xml:space="preserve">Таганрогское муз.училище –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AD406B">
                <w:rPr>
                  <w:sz w:val="16"/>
                  <w:szCs w:val="16"/>
                </w:rPr>
                <w:t>19</w:t>
              </w:r>
              <w:r>
                <w:rPr>
                  <w:sz w:val="16"/>
                  <w:szCs w:val="16"/>
                </w:rPr>
                <w:t>90 г</w:t>
              </w:r>
            </w:smartTag>
            <w:r>
              <w:rPr>
                <w:sz w:val="16"/>
                <w:szCs w:val="16"/>
              </w:rPr>
              <w:t>.</w:t>
            </w:r>
          </w:p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83FD3">
              <w:rPr>
                <w:sz w:val="16"/>
                <w:szCs w:val="16"/>
              </w:rPr>
              <w:t>ТГПИ им. А.П. Чехова-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483FD3">
                <w:rPr>
                  <w:sz w:val="16"/>
                  <w:szCs w:val="16"/>
                </w:rPr>
                <w:t>1999 г</w:t>
              </w:r>
            </w:smartTag>
            <w:r w:rsidRPr="00483FD3">
              <w:rPr>
                <w:sz w:val="16"/>
                <w:szCs w:val="16"/>
              </w:rPr>
              <w:t>.</w:t>
            </w:r>
          </w:p>
        </w:tc>
        <w:tc>
          <w:tcPr>
            <w:tcW w:w="21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AD406B">
              <w:rPr>
                <w:sz w:val="16"/>
                <w:szCs w:val="16"/>
              </w:rPr>
              <w:t>Преподаватель по классу фортепиано, концертмейстер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лет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</w:tc>
        <w:tc>
          <w:tcPr>
            <w:tcW w:w="16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б/к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AD406B" w:rsidRDefault="00C5577C" w:rsidP="00AF533B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фортепиано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AD406B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AD406B">
              <w:rPr>
                <w:sz w:val="16"/>
                <w:szCs w:val="16"/>
              </w:rPr>
              <w:t>ФПКиППРО ГОУВПО ТГПИ</w:t>
            </w:r>
          </w:p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16"/>
                  <w:szCs w:val="16"/>
                </w:rPr>
                <w:t>2015 г</w:t>
              </w:r>
            </w:smartTag>
            <w:r>
              <w:rPr>
                <w:sz w:val="16"/>
                <w:szCs w:val="16"/>
              </w:rPr>
              <w:t>.</w:t>
            </w:r>
            <w:r w:rsidRPr="00AD406B">
              <w:rPr>
                <w:sz w:val="16"/>
                <w:szCs w:val="16"/>
              </w:rPr>
              <w:t>.</w:t>
            </w:r>
          </w:p>
        </w:tc>
      </w:tr>
      <w:tr w:rsidR="00C5577C" w:rsidRPr="006A6720" w:rsidTr="00AF533B">
        <w:trPr>
          <w:tblCellSpacing w:w="0" w:type="dxa"/>
        </w:trPr>
        <w:tc>
          <w:tcPr>
            <w:tcW w:w="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1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Кащеев Олег Федорович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преподаватель</w:t>
            </w:r>
          </w:p>
        </w:tc>
        <w:tc>
          <w:tcPr>
            <w:tcW w:w="2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в/о</w:t>
            </w:r>
          </w:p>
        </w:tc>
        <w:tc>
          <w:tcPr>
            <w:tcW w:w="21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лет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года</w:t>
            </w:r>
          </w:p>
        </w:tc>
        <w:tc>
          <w:tcPr>
            <w:tcW w:w="16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б/к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826ACA" w:rsidRDefault="00C5577C" w:rsidP="00AF533B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скрипка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ГБОУДПО РО «Областные курсы повышения квалификации работников культуры и искусства»</w:t>
            </w:r>
          </w:p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  <w:r w:rsidRPr="00457078">
              <w:rPr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57078">
                <w:rPr>
                  <w:sz w:val="16"/>
                  <w:szCs w:val="16"/>
                </w:rPr>
                <w:t>201</w:t>
              </w:r>
              <w:r>
                <w:rPr>
                  <w:sz w:val="16"/>
                  <w:szCs w:val="16"/>
                </w:rPr>
                <w:t xml:space="preserve">9 </w:t>
              </w:r>
              <w:r w:rsidRPr="00457078">
                <w:rPr>
                  <w:sz w:val="16"/>
                  <w:szCs w:val="16"/>
                </w:rPr>
                <w:t>г</w:t>
              </w:r>
            </w:smartTag>
            <w:r w:rsidRPr="00457078">
              <w:rPr>
                <w:sz w:val="16"/>
                <w:szCs w:val="16"/>
              </w:rPr>
              <w:t>.</w:t>
            </w:r>
          </w:p>
        </w:tc>
      </w:tr>
      <w:tr w:rsidR="00C5577C" w:rsidRPr="006A6720" w:rsidTr="00AF533B">
        <w:trPr>
          <w:tblCellSpacing w:w="0" w:type="dxa"/>
        </w:trPr>
        <w:tc>
          <w:tcPr>
            <w:tcW w:w="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277302" w:rsidRDefault="00C5577C" w:rsidP="00AF533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1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7078">
              <w:rPr>
                <w:rFonts w:ascii="Times New Roman" w:hAnsi="Times New Roman"/>
                <w:sz w:val="16"/>
                <w:szCs w:val="16"/>
              </w:rPr>
              <w:t>Клец Т.А.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7078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2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 xml:space="preserve">Ростовский гос.эконом.университет –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57078">
                <w:rPr>
                  <w:sz w:val="16"/>
                  <w:szCs w:val="16"/>
                </w:rPr>
                <w:t>2014 г</w:t>
              </w:r>
            </w:smartTag>
            <w:r w:rsidRPr="00457078">
              <w:rPr>
                <w:sz w:val="16"/>
                <w:szCs w:val="16"/>
              </w:rPr>
              <w:t>.</w:t>
            </w:r>
          </w:p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 xml:space="preserve">Таганрогское муз.училище –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457078">
                <w:rPr>
                  <w:sz w:val="16"/>
                  <w:szCs w:val="16"/>
                </w:rPr>
                <w:t>1981 г</w:t>
              </w:r>
            </w:smartTag>
            <w:r w:rsidRPr="00457078">
              <w:rPr>
                <w:sz w:val="16"/>
                <w:szCs w:val="16"/>
              </w:rPr>
              <w:t>.</w:t>
            </w:r>
          </w:p>
        </w:tc>
        <w:tc>
          <w:tcPr>
            <w:tcW w:w="21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Преподаватель по классу скрипки, артист оркестра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36 лет.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17 лет</w:t>
            </w:r>
          </w:p>
        </w:tc>
        <w:tc>
          <w:tcPr>
            <w:tcW w:w="16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57078">
              <w:rPr>
                <w:sz w:val="16"/>
                <w:szCs w:val="16"/>
              </w:rPr>
              <w:t>ысшая</w:t>
            </w:r>
          </w:p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57078">
              <w:rPr>
                <w:rFonts w:ascii="Times New Roman" w:hAnsi="Times New Roman"/>
                <w:sz w:val="14"/>
                <w:szCs w:val="14"/>
              </w:rPr>
              <w:t>скрипка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5707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57078">
              <w:rPr>
                <w:sz w:val="16"/>
                <w:szCs w:val="16"/>
              </w:rPr>
              <w:t>ГБОУДПО РО «Областные курсы повышения квалификации работников культуры и искусства»</w:t>
            </w:r>
          </w:p>
          <w:p w:rsidR="00C5577C" w:rsidRPr="00457078" w:rsidRDefault="00C5577C" w:rsidP="00AF533B">
            <w:pPr>
              <w:pStyle w:val="aa"/>
              <w:jc w:val="center"/>
              <w:rPr>
                <w:sz w:val="20"/>
                <w:szCs w:val="20"/>
              </w:rPr>
            </w:pPr>
            <w:r w:rsidRPr="00457078">
              <w:rPr>
                <w:sz w:val="16"/>
                <w:szCs w:val="16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57078">
                <w:rPr>
                  <w:sz w:val="16"/>
                  <w:szCs w:val="16"/>
                </w:rPr>
                <w:t>2017 г</w:t>
              </w:r>
            </w:smartTag>
            <w:r w:rsidRPr="00457078">
              <w:rPr>
                <w:sz w:val="16"/>
                <w:szCs w:val="16"/>
              </w:rPr>
              <w:t>.</w:t>
            </w:r>
          </w:p>
        </w:tc>
      </w:tr>
      <w:tr w:rsidR="00C5577C" w:rsidRPr="006A6720" w:rsidTr="00AF533B">
        <w:trPr>
          <w:tblCellSpacing w:w="0" w:type="dxa"/>
        </w:trPr>
        <w:tc>
          <w:tcPr>
            <w:tcW w:w="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277302" w:rsidRDefault="00C5577C" w:rsidP="00AF533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11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A5696E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696E">
              <w:rPr>
                <w:rFonts w:ascii="Times New Roman" w:hAnsi="Times New Roman"/>
                <w:sz w:val="16"/>
                <w:szCs w:val="16"/>
              </w:rPr>
              <w:t>Корян З.В.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A5696E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696E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2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A5696E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A5696E">
              <w:rPr>
                <w:sz w:val="16"/>
                <w:szCs w:val="16"/>
              </w:rPr>
              <w:t xml:space="preserve">Ростовское училище искусств –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A5696E">
                <w:rPr>
                  <w:sz w:val="16"/>
                  <w:szCs w:val="16"/>
                </w:rPr>
                <w:t>1986 г</w:t>
              </w:r>
            </w:smartTag>
            <w:r w:rsidRPr="00A5696E">
              <w:rPr>
                <w:sz w:val="16"/>
                <w:szCs w:val="16"/>
              </w:rPr>
              <w:t>.</w:t>
            </w:r>
          </w:p>
        </w:tc>
        <w:tc>
          <w:tcPr>
            <w:tcW w:w="21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A5696E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A5696E">
              <w:rPr>
                <w:sz w:val="16"/>
                <w:szCs w:val="16"/>
              </w:rPr>
              <w:t>Преподаватель по классу фортепиано, концертмейстер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A5696E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A5696E">
              <w:rPr>
                <w:sz w:val="16"/>
                <w:szCs w:val="16"/>
              </w:rPr>
              <w:t>32 года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A5696E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A5696E">
              <w:rPr>
                <w:sz w:val="16"/>
                <w:szCs w:val="16"/>
              </w:rPr>
              <w:t>32 года</w:t>
            </w:r>
          </w:p>
        </w:tc>
        <w:tc>
          <w:tcPr>
            <w:tcW w:w="16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A5696E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C5577C" w:rsidRPr="00A5696E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A5696E" w:rsidRDefault="00C5577C" w:rsidP="00AF533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5696E">
              <w:rPr>
                <w:rFonts w:ascii="Times New Roman" w:hAnsi="Times New Roman"/>
                <w:sz w:val="14"/>
                <w:szCs w:val="14"/>
              </w:rPr>
              <w:t>фортепиано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A5696E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A5696E">
              <w:rPr>
                <w:sz w:val="16"/>
                <w:szCs w:val="16"/>
              </w:rPr>
              <w:t>ГБОУДПО РО «Областные курсы повышения квалификации работников культуры и искусства»</w:t>
            </w:r>
          </w:p>
          <w:p w:rsidR="00C5577C" w:rsidRPr="00A5696E" w:rsidRDefault="00C5577C" w:rsidP="00AF533B">
            <w:pPr>
              <w:pStyle w:val="aa"/>
              <w:jc w:val="center"/>
              <w:rPr>
                <w:sz w:val="20"/>
                <w:szCs w:val="20"/>
              </w:rPr>
            </w:pPr>
            <w:r w:rsidRPr="00A5696E">
              <w:rPr>
                <w:sz w:val="20"/>
                <w:szCs w:val="20"/>
              </w:rPr>
              <w:t>декабрь 2017</w:t>
            </w:r>
          </w:p>
        </w:tc>
      </w:tr>
      <w:tr w:rsidR="00C5577C" w:rsidRPr="00C40629" w:rsidTr="00AF533B">
        <w:trPr>
          <w:tblCellSpacing w:w="0" w:type="dxa"/>
        </w:trPr>
        <w:tc>
          <w:tcPr>
            <w:tcW w:w="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277302" w:rsidRDefault="00C5577C" w:rsidP="00AF533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11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A5696E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696E">
              <w:rPr>
                <w:rFonts w:ascii="Times New Roman" w:hAnsi="Times New Roman"/>
                <w:sz w:val="16"/>
                <w:szCs w:val="16"/>
              </w:rPr>
              <w:t>Ляшенко Л.А.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A5696E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696E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2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A5696E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A5696E">
              <w:rPr>
                <w:sz w:val="16"/>
                <w:szCs w:val="16"/>
              </w:rPr>
              <w:t xml:space="preserve">Ростовское культ-просвет.училище </w:t>
            </w:r>
            <w:smartTag w:uri="urn:schemas-microsoft-com:office:smarttags" w:element="metricconverter">
              <w:smartTagPr>
                <w:attr w:name="ProductID" w:val="-1989 г"/>
              </w:smartTagPr>
              <w:r w:rsidRPr="00A5696E">
                <w:rPr>
                  <w:sz w:val="16"/>
                  <w:szCs w:val="16"/>
                </w:rPr>
                <w:t>-1989 г</w:t>
              </w:r>
            </w:smartTag>
            <w:r w:rsidRPr="00A5696E">
              <w:rPr>
                <w:sz w:val="16"/>
                <w:szCs w:val="16"/>
              </w:rPr>
              <w:t>.</w:t>
            </w:r>
          </w:p>
          <w:p w:rsidR="00C5577C" w:rsidRPr="00A5696E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</w:p>
          <w:p w:rsidR="00C5577C" w:rsidRPr="00A5696E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A5696E">
              <w:rPr>
                <w:sz w:val="16"/>
                <w:szCs w:val="16"/>
              </w:rPr>
              <w:t xml:space="preserve">С. Петербургский университет культуры и искусства –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5696E">
                <w:rPr>
                  <w:sz w:val="16"/>
                  <w:szCs w:val="16"/>
                </w:rPr>
                <w:t>2014 г</w:t>
              </w:r>
            </w:smartTag>
            <w:r w:rsidRPr="00A5696E">
              <w:rPr>
                <w:sz w:val="16"/>
                <w:szCs w:val="16"/>
              </w:rPr>
              <w:t>.</w:t>
            </w:r>
          </w:p>
        </w:tc>
        <w:tc>
          <w:tcPr>
            <w:tcW w:w="21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A5696E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A5696E">
              <w:rPr>
                <w:sz w:val="16"/>
                <w:szCs w:val="16"/>
              </w:rPr>
              <w:t>Руководитель самодеятельного хореографического коллектива, культурно-просветительная работа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A5696E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A5696E">
              <w:rPr>
                <w:sz w:val="16"/>
                <w:szCs w:val="16"/>
              </w:rPr>
              <w:t>29 лет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A5696E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A5696E">
              <w:rPr>
                <w:sz w:val="16"/>
                <w:szCs w:val="16"/>
              </w:rPr>
              <w:t>24 года</w:t>
            </w:r>
          </w:p>
        </w:tc>
        <w:tc>
          <w:tcPr>
            <w:tcW w:w="16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A5696E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A5696E">
              <w:rPr>
                <w:sz w:val="16"/>
                <w:szCs w:val="16"/>
              </w:rPr>
              <w:t>Высшая</w:t>
            </w:r>
          </w:p>
          <w:p w:rsidR="00C5577C" w:rsidRPr="00A5696E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A5696E" w:rsidRDefault="00C5577C" w:rsidP="00AF533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5696E">
              <w:rPr>
                <w:rFonts w:ascii="Times New Roman" w:hAnsi="Times New Roman"/>
                <w:sz w:val="14"/>
                <w:szCs w:val="14"/>
              </w:rPr>
              <w:t>хореография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A5696E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A5696E">
              <w:rPr>
                <w:sz w:val="16"/>
                <w:szCs w:val="16"/>
              </w:rPr>
              <w:t>ГБОУДПО РО «Областные курсы повышения квалификации работников культуры и искусства»</w:t>
            </w:r>
          </w:p>
          <w:p w:rsidR="00C5577C" w:rsidRPr="00A5696E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A5696E">
              <w:rPr>
                <w:sz w:val="16"/>
                <w:szCs w:val="16"/>
              </w:rPr>
              <w:t xml:space="preserve">ноябрь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5696E">
                <w:rPr>
                  <w:sz w:val="16"/>
                  <w:szCs w:val="16"/>
                </w:rPr>
                <w:t>2018 г</w:t>
              </w:r>
            </w:smartTag>
            <w:r w:rsidRPr="00A5696E">
              <w:rPr>
                <w:sz w:val="16"/>
                <w:szCs w:val="16"/>
              </w:rPr>
              <w:t>.</w:t>
            </w:r>
          </w:p>
        </w:tc>
      </w:tr>
      <w:tr w:rsidR="00C5577C" w:rsidRPr="006A6720" w:rsidTr="00AF533B">
        <w:trPr>
          <w:tblCellSpacing w:w="0" w:type="dxa"/>
        </w:trPr>
        <w:tc>
          <w:tcPr>
            <w:tcW w:w="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277302" w:rsidRDefault="00C5577C" w:rsidP="00AF533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1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A5696E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696E">
              <w:rPr>
                <w:rFonts w:ascii="Times New Roman" w:hAnsi="Times New Roman"/>
                <w:sz w:val="16"/>
                <w:szCs w:val="16"/>
              </w:rPr>
              <w:t>Мезенцева В.А.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A5696E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696E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2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A5696E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A5696E">
              <w:rPr>
                <w:sz w:val="16"/>
                <w:szCs w:val="16"/>
              </w:rPr>
              <w:t xml:space="preserve">Магаданское муз.училище-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A5696E">
                <w:rPr>
                  <w:sz w:val="16"/>
                  <w:szCs w:val="16"/>
                </w:rPr>
                <w:t>1984 г</w:t>
              </w:r>
            </w:smartTag>
            <w:r w:rsidRPr="00A5696E">
              <w:rPr>
                <w:sz w:val="16"/>
                <w:szCs w:val="16"/>
              </w:rPr>
              <w:t>.</w:t>
            </w:r>
          </w:p>
          <w:p w:rsidR="00C5577C" w:rsidRPr="00A5696E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A5696E">
              <w:rPr>
                <w:sz w:val="16"/>
                <w:szCs w:val="16"/>
              </w:rPr>
              <w:t xml:space="preserve">ТГПИ им. А.П. Чехова – 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A5696E">
                <w:rPr>
                  <w:sz w:val="16"/>
                  <w:szCs w:val="16"/>
                </w:rPr>
                <w:t>2000 г</w:t>
              </w:r>
            </w:smartTag>
            <w:r w:rsidRPr="00A5696E">
              <w:rPr>
                <w:sz w:val="16"/>
                <w:szCs w:val="16"/>
              </w:rPr>
              <w:t>.</w:t>
            </w:r>
          </w:p>
          <w:p w:rsidR="00C5577C" w:rsidRPr="00A5696E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A5696E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A5696E">
              <w:rPr>
                <w:sz w:val="16"/>
                <w:szCs w:val="16"/>
              </w:rPr>
              <w:t>Преподаватель ДМШ по классу ф-но, учитель музыки, концертмейстер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A5696E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A5696E">
              <w:rPr>
                <w:sz w:val="16"/>
                <w:szCs w:val="16"/>
              </w:rPr>
              <w:t>35 лет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A5696E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A5696E">
              <w:rPr>
                <w:sz w:val="16"/>
                <w:szCs w:val="16"/>
              </w:rPr>
              <w:t>13лет</w:t>
            </w:r>
          </w:p>
        </w:tc>
        <w:tc>
          <w:tcPr>
            <w:tcW w:w="16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A5696E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A5696E">
              <w:rPr>
                <w:sz w:val="16"/>
                <w:szCs w:val="16"/>
              </w:rPr>
              <w:t>высшая</w:t>
            </w:r>
          </w:p>
          <w:p w:rsidR="00C5577C" w:rsidRPr="00A5696E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A5696E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A5696E" w:rsidRDefault="00C5577C" w:rsidP="00AF533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5696E">
              <w:rPr>
                <w:rFonts w:ascii="Times New Roman" w:hAnsi="Times New Roman"/>
                <w:sz w:val="14"/>
                <w:szCs w:val="14"/>
              </w:rPr>
              <w:t>фортепиано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A5696E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A5696E">
              <w:rPr>
                <w:sz w:val="16"/>
                <w:szCs w:val="16"/>
              </w:rPr>
              <w:t>ГБОУДПО РО «Областные курсы повышения квалификации работников культуры и искусства»</w:t>
            </w:r>
          </w:p>
          <w:p w:rsidR="00C5577C" w:rsidRPr="00A5696E" w:rsidRDefault="00C5577C" w:rsidP="00AF533B">
            <w:pPr>
              <w:pStyle w:val="aa"/>
              <w:jc w:val="center"/>
              <w:rPr>
                <w:sz w:val="20"/>
                <w:szCs w:val="20"/>
              </w:rPr>
            </w:pPr>
            <w:r w:rsidRPr="00A5696E">
              <w:rPr>
                <w:sz w:val="20"/>
                <w:szCs w:val="20"/>
              </w:rPr>
              <w:t>март 2016г.</w:t>
            </w:r>
          </w:p>
        </w:tc>
      </w:tr>
      <w:tr w:rsidR="00C5577C" w:rsidRPr="006A6720" w:rsidTr="00AF533B">
        <w:trPr>
          <w:tblCellSpacing w:w="0" w:type="dxa"/>
        </w:trPr>
        <w:tc>
          <w:tcPr>
            <w:tcW w:w="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277302" w:rsidRDefault="00C5577C" w:rsidP="00AF533B">
            <w:pPr>
              <w:jc w:val="center"/>
              <w:rPr>
                <w:sz w:val="16"/>
                <w:szCs w:val="16"/>
                <w:lang w:val="ru-RU"/>
              </w:rPr>
            </w:pPr>
            <w:r w:rsidRPr="00483FD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83FD3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3FD3">
              <w:rPr>
                <w:rFonts w:ascii="Times New Roman" w:hAnsi="Times New Roman"/>
                <w:sz w:val="16"/>
                <w:szCs w:val="16"/>
              </w:rPr>
              <w:t>Носикова М.И.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83FD3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3FD3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2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83FD3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83FD3">
              <w:rPr>
                <w:sz w:val="16"/>
                <w:szCs w:val="16"/>
              </w:rPr>
              <w:t xml:space="preserve">Таганрогское муз.училище –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483FD3">
                <w:rPr>
                  <w:sz w:val="16"/>
                  <w:szCs w:val="16"/>
                </w:rPr>
                <w:t>1986 г</w:t>
              </w:r>
            </w:smartTag>
            <w:r w:rsidRPr="00483FD3">
              <w:rPr>
                <w:sz w:val="16"/>
                <w:szCs w:val="16"/>
              </w:rPr>
              <w:t>.</w:t>
            </w:r>
          </w:p>
        </w:tc>
        <w:tc>
          <w:tcPr>
            <w:tcW w:w="21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83FD3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83FD3">
              <w:rPr>
                <w:sz w:val="16"/>
                <w:szCs w:val="16"/>
              </w:rPr>
              <w:t>Преподаватель по классу гитары, руководитель самодеятельного оркестра народных инструментов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83FD3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83FD3">
              <w:rPr>
                <w:sz w:val="16"/>
                <w:szCs w:val="16"/>
              </w:rPr>
              <w:t>32 года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83FD3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83FD3">
              <w:rPr>
                <w:sz w:val="16"/>
                <w:szCs w:val="16"/>
              </w:rPr>
              <w:t>26 лет</w:t>
            </w:r>
          </w:p>
        </w:tc>
        <w:tc>
          <w:tcPr>
            <w:tcW w:w="16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83FD3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83FD3">
              <w:rPr>
                <w:sz w:val="16"/>
                <w:szCs w:val="16"/>
              </w:rPr>
              <w:t>б/к</w:t>
            </w:r>
          </w:p>
          <w:p w:rsidR="00C5577C" w:rsidRPr="00483FD3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83FD3" w:rsidRDefault="00C5577C" w:rsidP="00AF533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3FD3">
              <w:rPr>
                <w:rFonts w:ascii="Times New Roman" w:hAnsi="Times New Roman"/>
                <w:sz w:val="14"/>
                <w:szCs w:val="14"/>
              </w:rPr>
              <w:t>гитара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83FD3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83FD3">
              <w:rPr>
                <w:sz w:val="16"/>
                <w:szCs w:val="16"/>
              </w:rPr>
              <w:t>ГБОУДПО РО «Областные курсы повышения квалификации работников культуры и искусства»</w:t>
            </w:r>
          </w:p>
          <w:p w:rsidR="00C5577C" w:rsidRPr="00483FD3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83FD3">
              <w:rPr>
                <w:sz w:val="16"/>
                <w:szCs w:val="16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83FD3">
                <w:rPr>
                  <w:sz w:val="16"/>
                  <w:szCs w:val="16"/>
                </w:rPr>
                <w:t>2017 г</w:t>
              </w:r>
            </w:smartTag>
            <w:r w:rsidRPr="00483FD3">
              <w:rPr>
                <w:sz w:val="16"/>
                <w:szCs w:val="16"/>
              </w:rPr>
              <w:t>.</w:t>
            </w:r>
          </w:p>
        </w:tc>
      </w:tr>
      <w:tr w:rsidR="00C5577C" w:rsidRPr="006A6720" w:rsidTr="00AF533B">
        <w:trPr>
          <w:tblCellSpacing w:w="0" w:type="dxa"/>
        </w:trPr>
        <w:tc>
          <w:tcPr>
            <w:tcW w:w="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277302" w:rsidRDefault="00C5577C" w:rsidP="00AF533B">
            <w:pPr>
              <w:jc w:val="center"/>
              <w:rPr>
                <w:sz w:val="16"/>
                <w:szCs w:val="16"/>
                <w:lang w:val="ru-RU"/>
              </w:rPr>
            </w:pPr>
            <w:r w:rsidRPr="00483FD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83FD3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3FD3">
              <w:rPr>
                <w:rFonts w:ascii="Times New Roman" w:hAnsi="Times New Roman"/>
                <w:sz w:val="16"/>
                <w:szCs w:val="16"/>
              </w:rPr>
              <w:t>Пироженко Н.Ф.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83FD3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3FD3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2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83FD3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83FD3">
              <w:rPr>
                <w:sz w:val="16"/>
                <w:szCs w:val="16"/>
              </w:rPr>
              <w:t xml:space="preserve">Таганрогское муз.училище –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483FD3">
                <w:rPr>
                  <w:sz w:val="16"/>
                  <w:szCs w:val="16"/>
                </w:rPr>
                <w:t>1991 г</w:t>
              </w:r>
            </w:smartTag>
            <w:r w:rsidRPr="00483FD3">
              <w:rPr>
                <w:sz w:val="16"/>
                <w:szCs w:val="16"/>
              </w:rPr>
              <w:t>.</w:t>
            </w:r>
          </w:p>
          <w:p w:rsidR="00C5577C" w:rsidRPr="00483FD3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83FD3">
              <w:rPr>
                <w:sz w:val="16"/>
                <w:szCs w:val="16"/>
              </w:rPr>
              <w:t>ТГПИ им. А.П. Чехова-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483FD3">
                <w:rPr>
                  <w:sz w:val="16"/>
                  <w:szCs w:val="16"/>
                </w:rPr>
                <w:t>1999 г</w:t>
              </w:r>
            </w:smartTag>
            <w:r w:rsidRPr="00483FD3">
              <w:rPr>
                <w:sz w:val="16"/>
                <w:szCs w:val="16"/>
              </w:rPr>
              <w:t>.</w:t>
            </w:r>
          </w:p>
          <w:p w:rsidR="00C5577C" w:rsidRPr="00483FD3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83FD3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83FD3">
              <w:rPr>
                <w:sz w:val="16"/>
                <w:szCs w:val="16"/>
              </w:rPr>
              <w:t>Преподаватель ДМШ по классу баян, артист, руководитель самодеятельного оркестра.</w:t>
            </w:r>
          </w:p>
          <w:p w:rsidR="00C5577C" w:rsidRPr="00483FD3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83FD3">
              <w:rPr>
                <w:sz w:val="16"/>
                <w:szCs w:val="16"/>
              </w:rPr>
              <w:t>Учитель музыки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83FD3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83FD3">
              <w:rPr>
                <w:sz w:val="16"/>
                <w:szCs w:val="16"/>
              </w:rPr>
              <w:t>29 лет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83FD3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83FD3">
              <w:rPr>
                <w:sz w:val="16"/>
                <w:szCs w:val="16"/>
              </w:rPr>
              <w:t>17 лет</w:t>
            </w:r>
          </w:p>
        </w:tc>
        <w:tc>
          <w:tcPr>
            <w:tcW w:w="16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83FD3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83FD3">
              <w:rPr>
                <w:sz w:val="16"/>
                <w:szCs w:val="16"/>
              </w:rPr>
              <w:t>Высшая</w:t>
            </w:r>
          </w:p>
          <w:p w:rsidR="00C5577C" w:rsidRPr="00483FD3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83FD3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83FD3" w:rsidRDefault="00C5577C" w:rsidP="00AF533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3FD3">
              <w:rPr>
                <w:rFonts w:ascii="Times New Roman" w:hAnsi="Times New Roman"/>
                <w:sz w:val="14"/>
                <w:szCs w:val="14"/>
              </w:rPr>
              <w:t>баян, аккордеон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483FD3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83FD3">
              <w:rPr>
                <w:sz w:val="16"/>
                <w:szCs w:val="16"/>
              </w:rPr>
              <w:t>ГБОУДПО РО «Областные курсы повышения квалификации работников культуры и искусства»</w:t>
            </w:r>
          </w:p>
          <w:p w:rsidR="00C5577C" w:rsidRPr="00483FD3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483FD3">
              <w:rPr>
                <w:sz w:val="16"/>
                <w:szCs w:val="16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83FD3">
                <w:rPr>
                  <w:sz w:val="16"/>
                  <w:szCs w:val="16"/>
                </w:rPr>
                <w:t>2017 г</w:t>
              </w:r>
            </w:smartTag>
            <w:r w:rsidRPr="00483FD3">
              <w:rPr>
                <w:sz w:val="16"/>
                <w:szCs w:val="16"/>
              </w:rPr>
              <w:t>.</w:t>
            </w:r>
          </w:p>
        </w:tc>
      </w:tr>
      <w:tr w:rsidR="00C5577C" w:rsidRPr="006A6720" w:rsidTr="00AF533B">
        <w:trPr>
          <w:tblCellSpacing w:w="0" w:type="dxa"/>
        </w:trPr>
        <w:tc>
          <w:tcPr>
            <w:tcW w:w="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277302" w:rsidRDefault="00C5577C" w:rsidP="00AF533B">
            <w:pPr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5E6E4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1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5E6E48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E48">
              <w:rPr>
                <w:rFonts w:ascii="Times New Roman" w:hAnsi="Times New Roman"/>
                <w:sz w:val="16"/>
                <w:szCs w:val="16"/>
              </w:rPr>
              <w:t>Писарева Е.Г.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5E6E48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E48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2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5E6E4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5E6E48">
              <w:rPr>
                <w:sz w:val="16"/>
                <w:szCs w:val="16"/>
              </w:rPr>
              <w:t xml:space="preserve">Таганрогское муз.училище –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5E6E48">
                <w:rPr>
                  <w:sz w:val="16"/>
                  <w:szCs w:val="16"/>
                </w:rPr>
                <w:t>1982 г</w:t>
              </w:r>
            </w:smartTag>
            <w:r w:rsidRPr="005E6E48">
              <w:rPr>
                <w:sz w:val="16"/>
                <w:szCs w:val="16"/>
              </w:rPr>
              <w:t>.</w:t>
            </w:r>
          </w:p>
          <w:p w:rsidR="00C5577C" w:rsidRPr="005E6E4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5E6E48">
              <w:rPr>
                <w:sz w:val="16"/>
                <w:szCs w:val="16"/>
              </w:rPr>
              <w:t xml:space="preserve">ТГПИ им. А.П. Чехова –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5E6E48">
                <w:rPr>
                  <w:sz w:val="16"/>
                  <w:szCs w:val="16"/>
                </w:rPr>
                <w:t>2002 г</w:t>
              </w:r>
            </w:smartTag>
            <w:r w:rsidRPr="005E6E48">
              <w:rPr>
                <w:sz w:val="16"/>
                <w:szCs w:val="16"/>
              </w:rPr>
              <w:t>.</w:t>
            </w:r>
          </w:p>
          <w:p w:rsidR="00C5577C" w:rsidRPr="005E6E4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5E6E4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5E6E48">
              <w:rPr>
                <w:sz w:val="16"/>
                <w:szCs w:val="16"/>
              </w:rPr>
              <w:t>Преподаватель ДМШ по сольфеджио, муз.литературе и общее ф-но</w:t>
            </w:r>
          </w:p>
          <w:p w:rsidR="00C5577C" w:rsidRPr="005E6E4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5E6E48">
              <w:rPr>
                <w:sz w:val="16"/>
                <w:szCs w:val="16"/>
              </w:rPr>
              <w:t>Учитель музыки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5E6E4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5E6E48">
              <w:rPr>
                <w:sz w:val="16"/>
                <w:szCs w:val="16"/>
              </w:rPr>
              <w:t>36 лет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5E6E4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5E6E48">
              <w:rPr>
                <w:sz w:val="16"/>
                <w:szCs w:val="16"/>
              </w:rPr>
              <w:t>24 года</w:t>
            </w:r>
          </w:p>
        </w:tc>
        <w:tc>
          <w:tcPr>
            <w:tcW w:w="16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5E6E4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5E6E48">
              <w:rPr>
                <w:sz w:val="16"/>
                <w:szCs w:val="16"/>
              </w:rPr>
              <w:t>Высшая</w:t>
            </w:r>
          </w:p>
          <w:p w:rsidR="00C5577C" w:rsidRPr="005E6E4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5E6E48" w:rsidRDefault="00C5577C" w:rsidP="00AF533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E6E48">
              <w:rPr>
                <w:rFonts w:ascii="Times New Roman" w:hAnsi="Times New Roman"/>
                <w:sz w:val="14"/>
                <w:szCs w:val="14"/>
              </w:rPr>
              <w:t>теория, фортепиано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5E6E4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5E6E48">
              <w:rPr>
                <w:sz w:val="16"/>
                <w:szCs w:val="16"/>
              </w:rPr>
              <w:t>ГБОУДПО РО «Областные курсы повышения квалификации работников культуры и искусства»</w:t>
            </w:r>
          </w:p>
          <w:p w:rsidR="00C5577C" w:rsidRPr="005E6E4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5E6E48">
              <w:rPr>
                <w:sz w:val="16"/>
                <w:szCs w:val="16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E6E48">
                <w:rPr>
                  <w:sz w:val="16"/>
                  <w:szCs w:val="16"/>
                </w:rPr>
                <w:t>2018 г</w:t>
              </w:r>
            </w:smartTag>
            <w:r w:rsidRPr="005E6E48">
              <w:rPr>
                <w:sz w:val="16"/>
                <w:szCs w:val="16"/>
              </w:rPr>
              <w:t>.</w:t>
            </w:r>
          </w:p>
        </w:tc>
      </w:tr>
      <w:tr w:rsidR="00C5577C" w:rsidRPr="00DF2E43" w:rsidTr="00AF533B">
        <w:trPr>
          <w:tblCellSpacing w:w="0" w:type="dxa"/>
        </w:trPr>
        <w:tc>
          <w:tcPr>
            <w:tcW w:w="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277302" w:rsidRDefault="00C5577C" w:rsidP="00AF533B">
            <w:pPr>
              <w:jc w:val="center"/>
              <w:rPr>
                <w:sz w:val="16"/>
                <w:szCs w:val="16"/>
                <w:lang w:val="ru-RU"/>
              </w:rPr>
            </w:pPr>
            <w:r w:rsidRPr="005E6E4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1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5E6E48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E48">
              <w:rPr>
                <w:rFonts w:ascii="Times New Roman" w:hAnsi="Times New Roman"/>
                <w:sz w:val="16"/>
                <w:szCs w:val="16"/>
              </w:rPr>
              <w:t>Пономарева Т.А.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5E6E48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E48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2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5E6E4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5E6E48">
              <w:rPr>
                <w:sz w:val="16"/>
                <w:szCs w:val="16"/>
              </w:rPr>
              <w:t>Таганрогское муз.училище-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5E6E48">
                <w:rPr>
                  <w:sz w:val="16"/>
                  <w:szCs w:val="16"/>
                </w:rPr>
                <w:t>2000 г</w:t>
              </w:r>
            </w:smartTag>
            <w:r w:rsidRPr="005E6E48">
              <w:rPr>
                <w:sz w:val="16"/>
                <w:szCs w:val="16"/>
              </w:rPr>
              <w:t>.</w:t>
            </w:r>
          </w:p>
          <w:p w:rsidR="00C5577C" w:rsidRPr="005E6E4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5E6E48">
              <w:rPr>
                <w:sz w:val="16"/>
                <w:szCs w:val="16"/>
              </w:rPr>
              <w:t xml:space="preserve">ТГПИ им. А.П. Чехова-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E6E48">
                <w:rPr>
                  <w:sz w:val="16"/>
                  <w:szCs w:val="16"/>
                </w:rPr>
                <w:t>2009 г</w:t>
              </w:r>
            </w:smartTag>
            <w:r w:rsidRPr="005E6E48">
              <w:rPr>
                <w:sz w:val="16"/>
                <w:szCs w:val="16"/>
              </w:rPr>
              <w:t>.</w:t>
            </w:r>
          </w:p>
        </w:tc>
        <w:tc>
          <w:tcPr>
            <w:tcW w:w="21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5E6E4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5E6E48">
              <w:rPr>
                <w:sz w:val="16"/>
                <w:szCs w:val="16"/>
              </w:rPr>
              <w:t>Преподаватель по классу фортепиано, концертмейстер, учитель музыки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5E6E4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5E6E48">
              <w:rPr>
                <w:sz w:val="16"/>
                <w:szCs w:val="16"/>
              </w:rPr>
              <w:t>18 лет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5E6E4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5E6E48">
              <w:rPr>
                <w:sz w:val="16"/>
                <w:szCs w:val="16"/>
              </w:rPr>
              <w:t>18 лет</w:t>
            </w:r>
          </w:p>
        </w:tc>
        <w:tc>
          <w:tcPr>
            <w:tcW w:w="16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5E6E4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E6E48">
              <w:rPr>
                <w:sz w:val="16"/>
                <w:szCs w:val="16"/>
              </w:rPr>
              <w:t>ервая</w:t>
            </w:r>
          </w:p>
          <w:p w:rsidR="00C5577C" w:rsidRPr="005E6E4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5E6E48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5E6E48" w:rsidRDefault="00C5577C" w:rsidP="00AF533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E6E48">
              <w:rPr>
                <w:rFonts w:ascii="Times New Roman" w:hAnsi="Times New Roman"/>
                <w:sz w:val="14"/>
                <w:szCs w:val="14"/>
              </w:rPr>
              <w:t>фортепиано, концертмейстер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5E6E4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5E6E48">
              <w:rPr>
                <w:sz w:val="16"/>
                <w:szCs w:val="16"/>
              </w:rPr>
              <w:t>ФПКиППРО ГОУВПО ТГПИ</w:t>
            </w:r>
          </w:p>
          <w:p w:rsidR="00C5577C" w:rsidRPr="005E6E48" w:rsidRDefault="00C5577C" w:rsidP="00AF533B">
            <w:pPr>
              <w:pStyle w:val="aa"/>
              <w:jc w:val="center"/>
              <w:rPr>
                <w:sz w:val="20"/>
                <w:szCs w:val="20"/>
              </w:rPr>
            </w:pPr>
            <w:r w:rsidRPr="005E6E48">
              <w:rPr>
                <w:sz w:val="16"/>
                <w:szCs w:val="16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E6E48">
                <w:rPr>
                  <w:sz w:val="16"/>
                  <w:szCs w:val="16"/>
                </w:rPr>
                <w:t>2016 г</w:t>
              </w:r>
            </w:smartTag>
            <w:r w:rsidRPr="005E6E48">
              <w:rPr>
                <w:sz w:val="20"/>
                <w:szCs w:val="20"/>
              </w:rPr>
              <w:t>.</w:t>
            </w:r>
          </w:p>
        </w:tc>
      </w:tr>
      <w:tr w:rsidR="00C5577C" w:rsidRPr="006A6720" w:rsidTr="00AF533B">
        <w:trPr>
          <w:trHeight w:val="1305"/>
          <w:tblCellSpacing w:w="0" w:type="dxa"/>
        </w:trPr>
        <w:tc>
          <w:tcPr>
            <w:tcW w:w="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277302" w:rsidRDefault="00C5577C" w:rsidP="00AF533B">
            <w:pPr>
              <w:jc w:val="center"/>
              <w:rPr>
                <w:sz w:val="16"/>
                <w:szCs w:val="16"/>
                <w:lang w:val="ru-RU"/>
              </w:rPr>
            </w:pPr>
            <w:r w:rsidRPr="005E6E4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1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5E6E48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E48">
              <w:rPr>
                <w:rFonts w:ascii="Times New Roman" w:hAnsi="Times New Roman"/>
                <w:sz w:val="16"/>
                <w:szCs w:val="16"/>
              </w:rPr>
              <w:t>Прокопенко Т.В.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5E6E48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E48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2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5E6E4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5E6E48">
              <w:rPr>
                <w:sz w:val="16"/>
                <w:szCs w:val="16"/>
              </w:rPr>
              <w:t>Таганрогское муз.училище-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5E6E48">
                <w:rPr>
                  <w:sz w:val="16"/>
                  <w:szCs w:val="16"/>
                </w:rPr>
                <w:t>1986 г</w:t>
              </w:r>
            </w:smartTag>
            <w:r w:rsidRPr="005E6E48">
              <w:rPr>
                <w:sz w:val="16"/>
                <w:szCs w:val="16"/>
              </w:rPr>
              <w:t>.</w:t>
            </w:r>
          </w:p>
        </w:tc>
        <w:tc>
          <w:tcPr>
            <w:tcW w:w="21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5E6E4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5E6E48">
              <w:rPr>
                <w:sz w:val="16"/>
                <w:szCs w:val="16"/>
              </w:rPr>
              <w:t>Преподаватель ДМШ, руководитель самодеятельного оркестра народных инструментов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5E6E4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5E6E48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5E6E4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5E6E48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6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5E6E4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C5577C" w:rsidRPr="005E6E4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5E6E48" w:rsidRDefault="00C5577C" w:rsidP="00AF533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E6E48">
              <w:rPr>
                <w:rFonts w:ascii="Times New Roman" w:hAnsi="Times New Roman"/>
                <w:sz w:val="14"/>
                <w:szCs w:val="14"/>
              </w:rPr>
              <w:t>баян, аккордеон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5E6E4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5E6E48">
              <w:rPr>
                <w:sz w:val="16"/>
                <w:szCs w:val="16"/>
              </w:rPr>
              <w:t>ГБОУДПО РО «Областные курсы повышения квалификации работников культуры и искусства»</w:t>
            </w:r>
          </w:p>
          <w:p w:rsidR="00C5577C" w:rsidRPr="005E6E48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5E6E48">
              <w:rPr>
                <w:sz w:val="16"/>
                <w:szCs w:val="16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5E6E48">
                <w:rPr>
                  <w:sz w:val="16"/>
                  <w:szCs w:val="16"/>
                </w:rPr>
                <w:t>2017 г</w:t>
              </w:r>
            </w:smartTag>
            <w:r w:rsidRPr="005E6E48">
              <w:rPr>
                <w:sz w:val="16"/>
                <w:szCs w:val="16"/>
              </w:rPr>
              <w:t>.</w:t>
            </w:r>
          </w:p>
        </w:tc>
      </w:tr>
      <w:tr w:rsidR="00C5577C" w:rsidRPr="006A6720" w:rsidTr="00AF533B">
        <w:trPr>
          <w:tblCellSpacing w:w="0" w:type="dxa"/>
        </w:trPr>
        <w:tc>
          <w:tcPr>
            <w:tcW w:w="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277302" w:rsidRDefault="00C5577C" w:rsidP="00AF533B">
            <w:pPr>
              <w:jc w:val="center"/>
              <w:rPr>
                <w:sz w:val="16"/>
                <w:szCs w:val="16"/>
                <w:lang w:val="ru-RU"/>
              </w:rPr>
            </w:pPr>
            <w:r w:rsidRPr="00D049B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1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D049B6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49B6">
              <w:rPr>
                <w:rFonts w:ascii="Times New Roman" w:hAnsi="Times New Roman"/>
                <w:sz w:val="16"/>
                <w:szCs w:val="16"/>
              </w:rPr>
              <w:t>Синельникова И.Б.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D049B6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49B6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2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D049B6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D049B6">
              <w:rPr>
                <w:sz w:val="16"/>
                <w:szCs w:val="16"/>
              </w:rPr>
              <w:t>Таганрогское муз.училище –1988 г.</w:t>
            </w:r>
          </w:p>
          <w:p w:rsidR="00C5577C" w:rsidRPr="00D049B6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D049B6">
              <w:rPr>
                <w:sz w:val="16"/>
                <w:szCs w:val="16"/>
              </w:rPr>
              <w:t xml:space="preserve">Московский социально-гуманитарный институт –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049B6">
                <w:rPr>
                  <w:sz w:val="16"/>
                  <w:szCs w:val="16"/>
                </w:rPr>
                <w:t>2012 г</w:t>
              </w:r>
            </w:smartTag>
            <w:r w:rsidRPr="00D049B6">
              <w:rPr>
                <w:sz w:val="16"/>
                <w:szCs w:val="16"/>
              </w:rPr>
              <w:t>.</w:t>
            </w:r>
          </w:p>
        </w:tc>
        <w:tc>
          <w:tcPr>
            <w:tcW w:w="21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D049B6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D049B6">
              <w:rPr>
                <w:sz w:val="16"/>
                <w:szCs w:val="16"/>
              </w:rPr>
              <w:t>Преподаватель ДМШ по классу ф-но, концертмейстер</w:t>
            </w:r>
          </w:p>
          <w:p w:rsidR="00C5577C" w:rsidRPr="00D049B6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D049B6">
              <w:rPr>
                <w:sz w:val="16"/>
                <w:szCs w:val="16"/>
              </w:rPr>
              <w:t>Психолог преподаватель психологии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D049B6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D049B6">
              <w:rPr>
                <w:sz w:val="16"/>
                <w:szCs w:val="16"/>
              </w:rPr>
              <w:t>30 лет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D049B6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D049B6">
              <w:rPr>
                <w:sz w:val="16"/>
                <w:szCs w:val="16"/>
              </w:rPr>
              <w:t>30 лет</w:t>
            </w:r>
          </w:p>
        </w:tc>
        <w:tc>
          <w:tcPr>
            <w:tcW w:w="16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D049B6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D049B6">
              <w:rPr>
                <w:sz w:val="16"/>
                <w:szCs w:val="16"/>
              </w:rPr>
              <w:t>ысшая</w:t>
            </w:r>
          </w:p>
          <w:p w:rsidR="00C5577C" w:rsidRPr="00D049B6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D049B6" w:rsidRDefault="00C5577C" w:rsidP="00AF533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049B6">
              <w:rPr>
                <w:rFonts w:ascii="Times New Roman" w:hAnsi="Times New Roman"/>
                <w:sz w:val="14"/>
                <w:szCs w:val="14"/>
              </w:rPr>
              <w:t>фортепиано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D049B6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D049B6">
              <w:rPr>
                <w:sz w:val="16"/>
                <w:szCs w:val="16"/>
              </w:rPr>
              <w:t>ГБОУДПО РО «Областные курсы повышения квалификации работников культуры и искусства»</w:t>
            </w:r>
          </w:p>
          <w:p w:rsidR="00C5577C" w:rsidRPr="00D049B6" w:rsidRDefault="00C5577C" w:rsidP="00AF533B">
            <w:pPr>
              <w:pStyle w:val="aa"/>
              <w:jc w:val="center"/>
              <w:rPr>
                <w:sz w:val="20"/>
                <w:szCs w:val="20"/>
              </w:rPr>
            </w:pPr>
            <w:r w:rsidRPr="00D049B6">
              <w:rPr>
                <w:sz w:val="16"/>
                <w:szCs w:val="16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049B6">
                <w:rPr>
                  <w:sz w:val="16"/>
                  <w:szCs w:val="16"/>
                </w:rPr>
                <w:t>2017 г</w:t>
              </w:r>
            </w:smartTag>
            <w:r w:rsidRPr="00D049B6">
              <w:rPr>
                <w:sz w:val="16"/>
                <w:szCs w:val="16"/>
              </w:rPr>
              <w:t>..</w:t>
            </w:r>
          </w:p>
        </w:tc>
      </w:tr>
      <w:tr w:rsidR="00C5577C" w:rsidRPr="005E6E48" w:rsidTr="00AF533B">
        <w:trPr>
          <w:tblCellSpacing w:w="0" w:type="dxa"/>
        </w:trPr>
        <w:tc>
          <w:tcPr>
            <w:tcW w:w="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277302" w:rsidRDefault="00C5577C" w:rsidP="00AF533B">
            <w:pPr>
              <w:jc w:val="center"/>
              <w:rPr>
                <w:sz w:val="16"/>
                <w:szCs w:val="16"/>
                <w:lang w:val="ru-RU"/>
              </w:rPr>
            </w:pPr>
            <w:r w:rsidRPr="00D049B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1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D049B6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49B6">
              <w:rPr>
                <w:rFonts w:ascii="Times New Roman" w:hAnsi="Times New Roman"/>
                <w:sz w:val="16"/>
                <w:szCs w:val="16"/>
              </w:rPr>
              <w:t>Токарев А.Г.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D049B6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49B6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2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D049B6" w:rsidRDefault="00C5577C" w:rsidP="00AF533B">
            <w:pPr>
              <w:pStyle w:val="aa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D049B6">
              <w:rPr>
                <w:sz w:val="16"/>
                <w:szCs w:val="16"/>
              </w:rPr>
              <w:t>Таганрогское муз.училище – 1973г., Краснодарский гос институт культуры – 1992г.</w:t>
            </w:r>
          </w:p>
        </w:tc>
        <w:tc>
          <w:tcPr>
            <w:tcW w:w="21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D049B6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D049B6">
              <w:rPr>
                <w:sz w:val="16"/>
                <w:szCs w:val="16"/>
              </w:rPr>
              <w:t>артист оркестра, преподаватель ДМШ, руководит самодеятельного эстрадного и духового оркестра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D049B6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D049B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 года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D049B6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D049B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 года</w:t>
            </w:r>
          </w:p>
        </w:tc>
        <w:tc>
          <w:tcPr>
            <w:tcW w:w="16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D049B6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D049B6">
              <w:rPr>
                <w:sz w:val="16"/>
                <w:szCs w:val="16"/>
              </w:rPr>
              <w:t>ысшая</w:t>
            </w:r>
          </w:p>
          <w:p w:rsidR="00C5577C" w:rsidRPr="00D049B6" w:rsidRDefault="00C5577C" w:rsidP="00AF533B">
            <w:pPr>
              <w:pStyle w:val="aa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D049B6" w:rsidRDefault="00C5577C" w:rsidP="00AF533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049B6">
              <w:rPr>
                <w:rFonts w:ascii="Times New Roman" w:hAnsi="Times New Roman"/>
                <w:sz w:val="14"/>
                <w:szCs w:val="14"/>
              </w:rPr>
              <w:t>дух.инструменты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D049B6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D049B6">
              <w:rPr>
                <w:sz w:val="16"/>
                <w:szCs w:val="16"/>
              </w:rPr>
              <w:t xml:space="preserve">ГБОУДПО РО «Областные курсы повышения квалификации работников культуры и искусства </w:t>
            </w:r>
          </w:p>
          <w:p w:rsidR="00C5577C" w:rsidRPr="00D049B6" w:rsidRDefault="00C5577C" w:rsidP="00AF533B">
            <w:pPr>
              <w:pStyle w:val="aa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D049B6">
              <w:rPr>
                <w:sz w:val="16"/>
                <w:szCs w:val="16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049B6">
                <w:rPr>
                  <w:sz w:val="16"/>
                  <w:szCs w:val="16"/>
                </w:rPr>
                <w:t>2018 г</w:t>
              </w:r>
            </w:smartTag>
            <w:r w:rsidRPr="00D049B6">
              <w:rPr>
                <w:sz w:val="16"/>
                <w:szCs w:val="16"/>
              </w:rPr>
              <w:t>.</w:t>
            </w:r>
          </w:p>
        </w:tc>
      </w:tr>
      <w:tr w:rsidR="00C5577C" w:rsidRPr="005E6E48" w:rsidTr="00AF533B">
        <w:trPr>
          <w:tblCellSpacing w:w="0" w:type="dxa"/>
        </w:trPr>
        <w:tc>
          <w:tcPr>
            <w:tcW w:w="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277302" w:rsidRDefault="00C5577C" w:rsidP="00AF533B">
            <w:pPr>
              <w:jc w:val="center"/>
              <w:rPr>
                <w:sz w:val="16"/>
                <w:szCs w:val="16"/>
                <w:lang w:val="ru-RU"/>
              </w:rPr>
            </w:pPr>
            <w:r w:rsidRPr="000844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11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429">
              <w:rPr>
                <w:rFonts w:ascii="Times New Roman" w:hAnsi="Times New Roman"/>
                <w:sz w:val="16"/>
                <w:szCs w:val="16"/>
              </w:rPr>
              <w:t>Цуманенко Н. В.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429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2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084429">
              <w:rPr>
                <w:sz w:val="16"/>
                <w:szCs w:val="16"/>
              </w:rPr>
              <w:t xml:space="preserve">Таганрогское муз.училище – </w:t>
            </w:r>
            <w:smartTag w:uri="urn:schemas-microsoft-com:office:smarttags" w:element="metricconverter">
              <w:smartTagPr>
                <w:attr w:name="ProductID" w:val="1972 г"/>
              </w:smartTagPr>
              <w:r w:rsidRPr="00084429">
                <w:rPr>
                  <w:sz w:val="16"/>
                  <w:szCs w:val="16"/>
                </w:rPr>
                <w:t>1972 г</w:t>
              </w:r>
            </w:smartTag>
          </w:p>
        </w:tc>
        <w:tc>
          <w:tcPr>
            <w:tcW w:w="21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084429">
              <w:rPr>
                <w:sz w:val="16"/>
                <w:szCs w:val="16"/>
              </w:rPr>
              <w:t>Преподаватель ДМШ, руководитель самодеятельного оркестра народных инструментов.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084429">
              <w:rPr>
                <w:sz w:val="16"/>
                <w:szCs w:val="16"/>
              </w:rPr>
              <w:t>46 лет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084429">
              <w:rPr>
                <w:sz w:val="16"/>
                <w:szCs w:val="16"/>
              </w:rPr>
              <w:t>28 лет</w:t>
            </w:r>
          </w:p>
        </w:tc>
        <w:tc>
          <w:tcPr>
            <w:tcW w:w="16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084429">
              <w:rPr>
                <w:sz w:val="16"/>
                <w:szCs w:val="16"/>
              </w:rPr>
              <w:t>б/к</w:t>
            </w:r>
          </w:p>
          <w:p w:rsidR="00C5577C" w:rsidRPr="00084429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429">
              <w:rPr>
                <w:rFonts w:ascii="Times New Roman" w:hAnsi="Times New Roman"/>
                <w:sz w:val="16"/>
                <w:szCs w:val="16"/>
              </w:rPr>
              <w:t>баян, аккордеон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084429">
              <w:rPr>
                <w:sz w:val="16"/>
                <w:szCs w:val="16"/>
              </w:rPr>
              <w:t xml:space="preserve">ГБОУДПО РО «Областные курсы повышения квалификации работников культуры и искусства </w:t>
            </w:r>
          </w:p>
          <w:p w:rsidR="00C5577C" w:rsidRPr="00084429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084429">
              <w:rPr>
                <w:sz w:val="16"/>
                <w:szCs w:val="16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84429">
                <w:rPr>
                  <w:sz w:val="16"/>
                  <w:szCs w:val="16"/>
                </w:rPr>
                <w:t>2018 г</w:t>
              </w:r>
            </w:smartTag>
          </w:p>
        </w:tc>
      </w:tr>
      <w:tr w:rsidR="00C5577C" w:rsidRPr="006A6720" w:rsidTr="00AF533B">
        <w:trPr>
          <w:tblCellSpacing w:w="0" w:type="dxa"/>
        </w:trPr>
        <w:tc>
          <w:tcPr>
            <w:tcW w:w="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277302" w:rsidRDefault="00C5577C" w:rsidP="00AF533B">
            <w:pPr>
              <w:jc w:val="center"/>
              <w:rPr>
                <w:sz w:val="16"/>
                <w:szCs w:val="16"/>
                <w:lang w:val="ru-RU"/>
              </w:rPr>
            </w:pPr>
            <w:r w:rsidRPr="000844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11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429">
              <w:rPr>
                <w:rFonts w:ascii="Times New Roman" w:hAnsi="Times New Roman"/>
                <w:sz w:val="16"/>
                <w:szCs w:val="16"/>
              </w:rPr>
              <w:t>Федоров Ю.М.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pStyle w:val="aa"/>
              <w:jc w:val="center"/>
              <w:rPr>
                <w:sz w:val="14"/>
                <w:szCs w:val="14"/>
              </w:rPr>
            </w:pPr>
            <w:r w:rsidRPr="00084429">
              <w:rPr>
                <w:sz w:val="14"/>
                <w:szCs w:val="14"/>
              </w:rPr>
              <w:t>концертмейстер</w:t>
            </w:r>
          </w:p>
        </w:tc>
        <w:tc>
          <w:tcPr>
            <w:tcW w:w="2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084429">
              <w:rPr>
                <w:sz w:val="16"/>
                <w:szCs w:val="16"/>
              </w:rPr>
              <w:t>ТГПИ им. А.П. Чехова-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084429">
                <w:rPr>
                  <w:sz w:val="16"/>
                  <w:szCs w:val="16"/>
                </w:rPr>
                <w:t>1979 г</w:t>
              </w:r>
            </w:smartTag>
            <w:r w:rsidRPr="00084429">
              <w:rPr>
                <w:sz w:val="16"/>
                <w:szCs w:val="16"/>
              </w:rPr>
              <w:t>.</w:t>
            </w:r>
          </w:p>
        </w:tc>
        <w:tc>
          <w:tcPr>
            <w:tcW w:w="21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084429">
              <w:rPr>
                <w:sz w:val="16"/>
                <w:szCs w:val="16"/>
              </w:rPr>
              <w:t>Учитель музыки и пения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084429">
              <w:rPr>
                <w:sz w:val="16"/>
                <w:szCs w:val="16"/>
              </w:rPr>
              <w:t>39 лет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084429">
              <w:rPr>
                <w:sz w:val="16"/>
                <w:szCs w:val="16"/>
              </w:rPr>
              <w:t>22 года</w:t>
            </w:r>
          </w:p>
        </w:tc>
        <w:tc>
          <w:tcPr>
            <w:tcW w:w="16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084429">
              <w:rPr>
                <w:sz w:val="16"/>
                <w:szCs w:val="16"/>
              </w:rPr>
              <w:t>ервая</w:t>
            </w:r>
          </w:p>
          <w:p w:rsidR="00C5577C" w:rsidRPr="00084429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84429">
              <w:rPr>
                <w:rFonts w:ascii="Times New Roman" w:hAnsi="Times New Roman"/>
                <w:sz w:val="14"/>
                <w:szCs w:val="14"/>
              </w:rPr>
              <w:t>концертмейстер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084429">
              <w:rPr>
                <w:sz w:val="16"/>
                <w:szCs w:val="16"/>
              </w:rPr>
              <w:t xml:space="preserve">ГБОУДПО РО «Областные курсы повышения квалификации работников культуры и искусства </w:t>
            </w:r>
          </w:p>
          <w:p w:rsidR="00C5577C" w:rsidRPr="00084429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084429">
              <w:rPr>
                <w:sz w:val="16"/>
                <w:szCs w:val="16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84429">
                <w:rPr>
                  <w:sz w:val="16"/>
                  <w:szCs w:val="16"/>
                </w:rPr>
                <w:t>2017 г</w:t>
              </w:r>
            </w:smartTag>
            <w:r w:rsidRPr="00084429">
              <w:rPr>
                <w:sz w:val="16"/>
                <w:szCs w:val="16"/>
              </w:rPr>
              <w:t>.</w:t>
            </w:r>
          </w:p>
        </w:tc>
      </w:tr>
      <w:tr w:rsidR="00C5577C" w:rsidRPr="006A6720" w:rsidTr="00AF533B">
        <w:trPr>
          <w:tblCellSpacing w:w="0" w:type="dxa"/>
        </w:trPr>
        <w:tc>
          <w:tcPr>
            <w:tcW w:w="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277302" w:rsidRDefault="00C5577C" w:rsidP="00AF533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1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Шершень Л.С.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pStyle w:val="a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концертмейстер</w:t>
            </w:r>
          </w:p>
        </w:tc>
        <w:tc>
          <w:tcPr>
            <w:tcW w:w="2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в/о</w:t>
            </w:r>
          </w:p>
        </w:tc>
        <w:tc>
          <w:tcPr>
            <w:tcW w:w="21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Преподаватель,  концертмейстер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лет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 года</w:t>
            </w:r>
          </w:p>
        </w:tc>
        <w:tc>
          <w:tcPr>
            <w:tcW w:w="16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б/к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84429">
              <w:rPr>
                <w:rFonts w:ascii="Times New Roman" w:hAnsi="Times New Roman"/>
                <w:sz w:val="14"/>
                <w:szCs w:val="14"/>
              </w:rPr>
              <w:t>концертмейстер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084429">
              <w:rPr>
                <w:sz w:val="16"/>
                <w:szCs w:val="16"/>
              </w:rPr>
              <w:t xml:space="preserve">ГБОУДПО РО «Областные курсы повышения квалификации работников культуры и искусства </w:t>
            </w:r>
          </w:p>
          <w:p w:rsidR="00C5577C" w:rsidRPr="00084429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084429">
              <w:rPr>
                <w:sz w:val="16"/>
                <w:szCs w:val="16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84429">
                <w:rPr>
                  <w:sz w:val="16"/>
                  <w:szCs w:val="16"/>
                </w:rPr>
                <w:t>201</w:t>
              </w:r>
              <w:r>
                <w:rPr>
                  <w:sz w:val="16"/>
                  <w:szCs w:val="16"/>
                </w:rPr>
                <w:t>8</w:t>
              </w:r>
              <w:r w:rsidRPr="00084429">
                <w:rPr>
                  <w:sz w:val="16"/>
                  <w:szCs w:val="16"/>
                </w:rPr>
                <w:t xml:space="preserve"> г</w:t>
              </w:r>
            </w:smartTag>
            <w:r w:rsidRPr="00084429">
              <w:rPr>
                <w:sz w:val="16"/>
                <w:szCs w:val="16"/>
              </w:rPr>
              <w:t>.</w:t>
            </w:r>
          </w:p>
        </w:tc>
      </w:tr>
      <w:tr w:rsidR="00C5577C" w:rsidRPr="006A6720" w:rsidTr="00AF533B">
        <w:trPr>
          <w:tblCellSpacing w:w="0" w:type="dxa"/>
        </w:trPr>
        <w:tc>
          <w:tcPr>
            <w:tcW w:w="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277302" w:rsidRDefault="00C5577C" w:rsidP="00AF533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</w:t>
            </w:r>
          </w:p>
        </w:tc>
        <w:tc>
          <w:tcPr>
            <w:tcW w:w="11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429">
              <w:rPr>
                <w:rFonts w:ascii="Times New Roman" w:hAnsi="Times New Roman"/>
                <w:sz w:val="16"/>
                <w:szCs w:val="16"/>
              </w:rPr>
              <w:t>Ященко А.В.</w:t>
            </w:r>
          </w:p>
        </w:tc>
        <w:tc>
          <w:tcPr>
            <w:tcW w:w="14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084429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23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084429">
              <w:rPr>
                <w:sz w:val="16"/>
                <w:szCs w:val="16"/>
              </w:rPr>
              <w:t>ТГПИ им. А.П. Чехова-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084429">
                <w:rPr>
                  <w:sz w:val="16"/>
                  <w:szCs w:val="16"/>
                </w:rPr>
                <w:t>1990 г</w:t>
              </w:r>
            </w:smartTag>
            <w:r w:rsidRPr="00084429">
              <w:rPr>
                <w:sz w:val="16"/>
                <w:szCs w:val="16"/>
              </w:rPr>
              <w:t>.</w:t>
            </w:r>
          </w:p>
        </w:tc>
        <w:tc>
          <w:tcPr>
            <w:tcW w:w="21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084429">
              <w:rPr>
                <w:sz w:val="16"/>
                <w:szCs w:val="16"/>
              </w:rPr>
              <w:t>Учитель музыки и пения, методист по воспитательной работе</w:t>
            </w:r>
          </w:p>
        </w:tc>
        <w:tc>
          <w:tcPr>
            <w:tcW w:w="11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084429">
              <w:rPr>
                <w:sz w:val="16"/>
                <w:szCs w:val="16"/>
              </w:rPr>
              <w:t>30 лет</w:t>
            </w:r>
          </w:p>
        </w:tc>
        <w:tc>
          <w:tcPr>
            <w:tcW w:w="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084429">
              <w:rPr>
                <w:sz w:val="16"/>
                <w:szCs w:val="16"/>
              </w:rPr>
              <w:t>19 лет</w:t>
            </w:r>
          </w:p>
        </w:tc>
        <w:tc>
          <w:tcPr>
            <w:tcW w:w="16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084429">
              <w:rPr>
                <w:sz w:val="16"/>
                <w:szCs w:val="16"/>
              </w:rPr>
              <w:t>Высшая</w:t>
            </w:r>
          </w:p>
          <w:p w:rsidR="00C5577C" w:rsidRPr="00084429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84429">
              <w:rPr>
                <w:rFonts w:ascii="Times New Roman" w:hAnsi="Times New Roman"/>
                <w:sz w:val="14"/>
                <w:szCs w:val="14"/>
              </w:rPr>
              <w:t>теория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5577C" w:rsidRPr="00084429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084429">
              <w:rPr>
                <w:sz w:val="16"/>
                <w:szCs w:val="16"/>
              </w:rPr>
              <w:t>ГБОУДПО РО «Областные курсы повышения квалификации работников культуры и искусства»</w:t>
            </w:r>
          </w:p>
          <w:p w:rsidR="00C5577C" w:rsidRPr="00084429" w:rsidRDefault="00C5577C" w:rsidP="00AF533B">
            <w:pPr>
              <w:pStyle w:val="aa"/>
              <w:jc w:val="center"/>
              <w:rPr>
                <w:sz w:val="16"/>
                <w:szCs w:val="16"/>
              </w:rPr>
            </w:pPr>
            <w:r w:rsidRPr="00084429">
              <w:rPr>
                <w:sz w:val="16"/>
                <w:szCs w:val="16"/>
              </w:rPr>
              <w:t>май 2016 .</w:t>
            </w:r>
          </w:p>
        </w:tc>
      </w:tr>
    </w:tbl>
    <w:p w:rsidR="00C5577C" w:rsidRPr="00267A50" w:rsidRDefault="00C5577C" w:rsidP="00BB1A58">
      <w:pPr>
        <w:spacing w:after="0" w:line="240" w:lineRule="auto"/>
        <w:ind w:left="260"/>
        <w:rPr>
          <w:sz w:val="20"/>
          <w:szCs w:val="20"/>
          <w:lang w:val="ru-RU"/>
        </w:rPr>
      </w:pPr>
      <w:r w:rsidRPr="0069540B">
        <w:rPr>
          <w:rFonts w:ascii="Times New Roman" w:hAnsi="Times New Roman"/>
          <w:b/>
          <w:bCs/>
          <w:sz w:val="28"/>
          <w:szCs w:val="28"/>
          <w:lang w:val="ru-RU"/>
        </w:rPr>
        <w:t>Выводы:</w:t>
      </w:r>
    </w:p>
    <w:p w:rsidR="00C5577C" w:rsidRDefault="00C5577C" w:rsidP="00BB1A58">
      <w:pPr>
        <w:spacing w:after="0" w:line="240" w:lineRule="auto"/>
        <w:ind w:left="260" w:firstLine="708"/>
        <w:jc w:val="both"/>
        <w:rPr>
          <w:sz w:val="20"/>
          <w:szCs w:val="20"/>
          <w:lang w:val="ru-RU"/>
        </w:rPr>
      </w:pPr>
      <w:r w:rsidRPr="00DC5A67">
        <w:rPr>
          <w:rFonts w:ascii="Times New Roman" w:hAnsi="Times New Roman"/>
          <w:sz w:val="28"/>
          <w:szCs w:val="28"/>
          <w:lang w:val="ru-RU"/>
        </w:rPr>
        <w:t xml:space="preserve">В школе сформирован квалифицированный педагогический коллектив: высшее образование имеют </w:t>
      </w:r>
      <w:r w:rsidRPr="0069540B">
        <w:rPr>
          <w:rFonts w:ascii="Times New Roman" w:hAnsi="Times New Roman"/>
          <w:sz w:val="28"/>
          <w:szCs w:val="28"/>
          <w:lang w:val="ru-RU"/>
        </w:rPr>
        <w:t xml:space="preserve">76,1% </w:t>
      </w:r>
      <w:r w:rsidRPr="00DC5A67">
        <w:rPr>
          <w:rFonts w:ascii="Times New Roman" w:hAnsi="Times New Roman"/>
          <w:sz w:val="28"/>
          <w:szCs w:val="28"/>
          <w:lang w:val="ru-RU"/>
        </w:rPr>
        <w:t>преподавателей и концертмейстеров, преподаватели систематически повышают свою квалификацию (не менее 1 раза в 3 года по программам переподготовки в объеме от 38 часов), что обеспечивает повышение компетентности преподавателей, растет число преподавателей, имеющих высшую и первую квалификационные категории.</w:t>
      </w:r>
    </w:p>
    <w:p w:rsidR="00C5577C" w:rsidRPr="00DC5A67" w:rsidRDefault="00C5577C" w:rsidP="00DD08D5">
      <w:pPr>
        <w:spacing w:after="0" w:line="240" w:lineRule="auto"/>
        <w:rPr>
          <w:lang w:val="ru-RU"/>
        </w:rPr>
        <w:sectPr w:rsidR="00C5577C" w:rsidRPr="00DC5A67" w:rsidSect="00EC4200">
          <w:pgSz w:w="16838" w:h="11900" w:orient="landscape"/>
          <w:pgMar w:top="426" w:right="253" w:bottom="1843" w:left="1440" w:header="0" w:footer="0" w:gutter="0"/>
          <w:cols w:space="720" w:equalWidth="0">
            <w:col w:w="15145"/>
          </w:cols>
          <w:docGrid w:linePitch="299"/>
        </w:sectPr>
      </w:pPr>
    </w:p>
    <w:p w:rsidR="00C5577C" w:rsidRPr="00BB1A58" w:rsidRDefault="00C5577C" w:rsidP="00BB1A58">
      <w:pPr>
        <w:spacing w:line="236" w:lineRule="auto"/>
        <w:ind w:right="-853"/>
        <w:rPr>
          <w:rFonts w:ascii="Times New Roman" w:hAnsi="Times New Roman"/>
          <w:sz w:val="28"/>
          <w:szCs w:val="28"/>
          <w:lang w:val="ru-RU"/>
        </w:rPr>
      </w:pPr>
      <w:r w:rsidRPr="00BB1A58">
        <w:rPr>
          <w:rFonts w:ascii="Times New Roman" w:hAnsi="Times New Roman"/>
          <w:b/>
          <w:bCs/>
          <w:sz w:val="28"/>
          <w:szCs w:val="28"/>
          <w:lang w:val="ru-RU"/>
        </w:rPr>
        <w:t>МАТЕРИАЛЬНО-ТЕХНИЧЕСКОЕ ОБЕСПЕЧЕНИЕ И ОСНАЩЕННОСТЬ ОБРАЗОВАТЕЛЬНОГО ПРОЦЕССА  МБУ ДО «ДМШ с. Вареновка» НР РО</w:t>
      </w:r>
    </w:p>
    <w:p w:rsidR="00C5577C" w:rsidRPr="00BB1A58" w:rsidRDefault="00C5577C" w:rsidP="00BB1A58">
      <w:pPr>
        <w:spacing w:line="238" w:lineRule="auto"/>
        <w:ind w:left="261" w:firstLine="720"/>
        <w:rPr>
          <w:rFonts w:ascii="Times New Roman" w:hAnsi="Times New Roman"/>
          <w:sz w:val="28"/>
          <w:szCs w:val="28"/>
          <w:lang w:val="ru-RU"/>
        </w:rPr>
      </w:pPr>
      <w:r w:rsidRPr="00BB1A58">
        <w:rPr>
          <w:rFonts w:ascii="Times New Roman" w:hAnsi="Times New Roman"/>
          <w:sz w:val="28"/>
          <w:szCs w:val="28"/>
          <w:lang w:val="ru-RU"/>
        </w:rPr>
        <w:t>Муниципальное бюджетное учреждение «Детская музыкальная школа с. Вареновка» Неклиновского района Ростовской области  расположена по адресу: 346871, Ростовская область, Неклиновский район, с Вареновка, ул. Советская, д. 124. Школа имеет 4 филиала,  в них, на правах безвозмездной аренды 13 учебных классов общей площадью 322,3 квадратных метра:</w:t>
      </w:r>
    </w:p>
    <w:p w:rsidR="00C5577C" w:rsidRPr="00BB1A58" w:rsidRDefault="00C5577C" w:rsidP="00BB1A58">
      <w:pPr>
        <w:numPr>
          <w:ilvl w:val="0"/>
          <w:numId w:val="45"/>
        </w:numPr>
        <w:tabs>
          <w:tab w:val="left" w:pos="98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B1A58">
        <w:rPr>
          <w:rFonts w:ascii="Times New Roman" w:hAnsi="Times New Roman"/>
          <w:sz w:val="28"/>
          <w:szCs w:val="28"/>
          <w:lang w:val="ru-RU"/>
        </w:rPr>
        <w:t>5 актовых зала</w:t>
      </w:r>
    </w:p>
    <w:p w:rsidR="00C5577C" w:rsidRPr="00BB1A58" w:rsidRDefault="00C5577C" w:rsidP="00BB1A58">
      <w:pPr>
        <w:numPr>
          <w:ilvl w:val="0"/>
          <w:numId w:val="45"/>
        </w:numPr>
        <w:tabs>
          <w:tab w:val="left" w:pos="980"/>
        </w:tabs>
        <w:suppressAutoHyphens w:val="0"/>
        <w:spacing w:after="0" w:line="238" w:lineRule="auto"/>
        <w:rPr>
          <w:rFonts w:ascii="Times New Roman" w:hAnsi="Times New Roman"/>
          <w:sz w:val="28"/>
          <w:szCs w:val="28"/>
          <w:lang w:val="ru-RU"/>
        </w:rPr>
      </w:pPr>
      <w:r w:rsidRPr="00BB1A58">
        <w:rPr>
          <w:rFonts w:ascii="Times New Roman" w:hAnsi="Times New Roman"/>
          <w:sz w:val="28"/>
          <w:szCs w:val="28"/>
          <w:lang w:val="ru-RU"/>
        </w:rPr>
        <w:t>класс хореографии</w:t>
      </w:r>
    </w:p>
    <w:p w:rsidR="00C5577C" w:rsidRPr="00BB1A58" w:rsidRDefault="00C5577C" w:rsidP="00BB1A58">
      <w:pPr>
        <w:spacing w:line="13" w:lineRule="exact"/>
        <w:rPr>
          <w:rFonts w:ascii="Times New Roman" w:hAnsi="Times New Roman"/>
          <w:sz w:val="28"/>
          <w:szCs w:val="28"/>
          <w:lang w:val="ru-RU"/>
        </w:rPr>
      </w:pPr>
    </w:p>
    <w:p w:rsidR="00C5577C" w:rsidRPr="00BB1A58" w:rsidRDefault="00C5577C" w:rsidP="00BB1A58">
      <w:pPr>
        <w:ind w:left="261" w:firstLine="720"/>
        <w:rPr>
          <w:rFonts w:ascii="Times New Roman" w:hAnsi="Times New Roman"/>
          <w:sz w:val="28"/>
          <w:szCs w:val="28"/>
          <w:lang w:val="ru-RU"/>
        </w:rPr>
      </w:pPr>
      <w:r w:rsidRPr="00BB1A58">
        <w:rPr>
          <w:rFonts w:ascii="Times New Roman" w:hAnsi="Times New Roman"/>
          <w:sz w:val="28"/>
          <w:szCs w:val="28"/>
          <w:lang w:val="ru-RU"/>
        </w:rPr>
        <w:t>Электронный образовательный ресурс отсутствует.</w:t>
      </w:r>
    </w:p>
    <w:p w:rsidR="00C5577C" w:rsidRPr="00BB1A58" w:rsidRDefault="00C5577C" w:rsidP="00BB1A58">
      <w:pPr>
        <w:spacing w:line="234" w:lineRule="auto"/>
        <w:ind w:right="-853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B1A58">
        <w:rPr>
          <w:rFonts w:ascii="Times New Roman" w:hAnsi="Times New Roman"/>
          <w:b/>
          <w:bCs/>
          <w:sz w:val="28"/>
          <w:szCs w:val="28"/>
          <w:lang w:val="ru-RU"/>
        </w:rPr>
        <w:t>Образовательная деятельность школы полностью обеспечена материально-технической базой, в том числе:</w:t>
      </w:r>
    </w:p>
    <w:p w:rsidR="00C5577C" w:rsidRPr="00BB1A58" w:rsidRDefault="00C5577C" w:rsidP="00BB1A58">
      <w:pPr>
        <w:numPr>
          <w:ilvl w:val="0"/>
          <w:numId w:val="39"/>
        </w:numPr>
        <w:tabs>
          <w:tab w:val="left" w:pos="800"/>
        </w:tabs>
        <w:suppressAutoHyphens w:val="0"/>
        <w:spacing w:after="0" w:line="240" w:lineRule="auto"/>
        <w:ind w:left="800" w:hanging="356"/>
        <w:rPr>
          <w:rFonts w:ascii="Times New Roman" w:hAnsi="Times New Roman"/>
          <w:sz w:val="28"/>
          <w:szCs w:val="28"/>
          <w:lang w:val="ru-RU"/>
        </w:rPr>
      </w:pPr>
      <w:r w:rsidRPr="00BB1A58">
        <w:rPr>
          <w:rFonts w:ascii="Times New Roman" w:hAnsi="Times New Roman"/>
          <w:sz w:val="28"/>
          <w:szCs w:val="28"/>
          <w:lang w:val="ru-RU"/>
        </w:rPr>
        <w:t xml:space="preserve">Фортепиано </w:t>
      </w:r>
      <w:r w:rsidRPr="00BB1A58">
        <w:rPr>
          <w:rFonts w:ascii="Times New Roman" w:hAnsi="Times New Roman"/>
          <w:i/>
          <w:sz w:val="28"/>
          <w:szCs w:val="28"/>
          <w:lang w:val="ru-RU"/>
        </w:rPr>
        <w:t>(Донские Зори; Кавказ; Чайка)</w:t>
      </w:r>
      <w:r w:rsidRPr="00BB1A58">
        <w:rPr>
          <w:rFonts w:ascii="Times New Roman" w:hAnsi="Times New Roman"/>
          <w:sz w:val="28"/>
          <w:szCs w:val="28"/>
          <w:lang w:val="ru-RU"/>
        </w:rPr>
        <w:t xml:space="preserve"> – 3 шт.</w:t>
      </w:r>
    </w:p>
    <w:p w:rsidR="00C5577C" w:rsidRPr="00BB1A58" w:rsidRDefault="00C5577C" w:rsidP="00BB1A58">
      <w:pPr>
        <w:numPr>
          <w:ilvl w:val="0"/>
          <w:numId w:val="39"/>
        </w:numPr>
        <w:tabs>
          <w:tab w:val="left" w:pos="800"/>
        </w:tabs>
        <w:suppressAutoHyphens w:val="0"/>
        <w:spacing w:after="0" w:line="240" w:lineRule="auto"/>
        <w:ind w:left="800" w:hanging="356"/>
        <w:rPr>
          <w:rFonts w:ascii="Times New Roman" w:hAnsi="Times New Roman"/>
          <w:sz w:val="28"/>
          <w:szCs w:val="28"/>
        </w:rPr>
      </w:pPr>
      <w:r w:rsidRPr="00BB1A58">
        <w:rPr>
          <w:rFonts w:ascii="Times New Roman" w:hAnsi="Times New Roman"/>
          <w:sz w:val="28"/>
          <w:szCs w:val="28"/>
        </w:rPr>
        <w:t xml:space="preserve">Синтезатор </w:t>
      </w:r>
      <w:r w:rsidRPr="00BB1A58">
        <w:rPr>
          <w:rFonts w:ascii="Times New Roman" w:hAnsi="Times New Roman"/>
          <w:i/>
          <w:sz w:val="28"/>
          <w:szCs w:val="28"/>
          <w:lang w:val="ru-RU"/>
        </w:rPr>
        <w:t>(</w:t>
      </w:r>
      <w:r w:rsidRPr="00BB1A58">
        <w:rPr>
          <w:rFonts w:ascii="Times New Roman" w:hAnsi="Times New Roman"/>
          <w:i/>
          <w:sz w:val="28"/>
          <w:szCs w:val="28"/>
        </w:rPr>
        <w:t>Ямаха</w:t>
      </w:r>
      <w:r w:rsidRPr="00BB1A58">
        <w:rPr>
          <w:rFonts w:ascii="Times New Roman" w:hAnsi="Times New Roman"/>
          <w:i/>
          <w:sz w:val="28"/>
          <w:szCs w:val="28"/>
          <w:lang w:val="ru-RU"/>
        </w:rPr>
        <w:t>)</w:t>
      </w:r>
      <w:r w:rsidRPr="00BB1A58">
        <w:rPr>
          <w:rFonts w:ascii="Times New Roman" w:hAnsi="Times New Roman"/>
          <w:i/>
          <w:sz w:val="28"/>
          <w:szCs w:val="28"/>
        </w:rPr>
        <w:t xml:space="preserve"> </w:t>
      </w:r>
      <w:r w:rsidRPr="00BB1A58">
        <w:rPr>
          <w:rFonts w:ascii="Times New Roman" w:hAnsi="Times New Roman"/>
          <w:sz w:val="28"/>
          <w:szCs w:val="28"/>
        </w:rPr>
        <w:t xml:space="preserve">– </w:t>
      </w:r>
      <w:r w:rsidRPr="00BB1A58">
        <w:rPr>
          <w:rFonts w:ascii="Times New Roman" w:hAnsi="Times New Roman"/>
          <w:sz w:val="28"/>
          <w:szCs w:val="28"/>
          <w:lang w:val="ru-RU"/>
        </w:rPr>
        <w:t>2</w:t>
      </w:r>
      <w:r w:rsidRPr="00BB1A58">
        <w:rPr>
          <w:rFonts w:ascii="Times New Roman" w:hAnsi="Times New Roman"/>
          <w:sz w:val="28"/>
          <w:szCs w:val="28"/>
        </w:rPr>
        <w:t xml:space="preserve"> шт.</w:t>
      </w:r>
    </w:p>
    <w:p w:rsidR="00C5577C" w:rsidRPr="00BB1A58" w:rsidRDefault="00C5577C" w:rsidP="00BB1A58">
      <w:pPr>
        <w:numPr>
          <w:ilvl w:val="0"/>
          <w:numId w:val="39"/>
        </w:numPr>
        <w:suppressAutoHyphens w:val="0"/>
        <w:spacing w:after="0" w:line="240" w:lineRule="auto"/>
        <w:ind w:left="440"/>
        <w:rPr>
          <w:rFonts w:ascii="Times New Roman" w:hAnsi="Times New Roman"/>
          <w:sz w:val="28"/>
          <w:szCs w:val="28"/>
        </w:rPr>
      </w:pPr>
      <w:r w:rsidRPr="00BB1A58">
        <w:rPr>
          <w:rFonts w:ascii="Times New Roman" w:hAnsi="Times New Roman"/>
          <w:sz w:val="28"/>
          <w:szCs w:val="28"/>
        </w:rPr>
        <w:t xml:space="preserve"> </w:t>
      </w:r>
      <w:r w:rsidRPr="00BB1A58">
        <w:rPr>
          <w:rFonts w:ascii="Times New Roman" w:hAnsi="Times New Roman"/>
          <w:sz w:val="28"/>
          <w:szCs w:val="28"/>
          <w:lang w:val="ru-RU"/>
        </w:rPr>
        <w:t>Скрипка</w:t>
      </w:r>
      <w:r w:rsidRPr="00BB1A58">
        <w:rPr>
          <w:rFonts w:ascii="Times New Roman" w:hAnsi="Times New Roman"/>
          <w:sz w:val="28"/>
          <w:szCs w:val="28"/>
        </w:rPr>
        <w:t xml:space="preserve">: </w:t>
      </w:r>
      <w:r w:rsidRPr="00BB1A58">
        <w:rPr>
          <w:rFonts w:ascii="Times New Roman" w:hAnsi="Times New Roman"/>
          <w:i/>
          <w:sz w:val="28"/>
          <w:szCs w:val="28"/>
        </w:rPr>
        <w:t>(Krystof Edlinger YV-800 ½; 3/4,C.GIORDANO VS-1   3/4+1/2+4/4+1/8)</w:t>
      </w:r>
      <w:r w:rsidRPr="00BB1A58">
        <w:rPr>
          <w:rFonts w:ascii="Times New Roman" w:hAnsi="Times New Roman"/>
          <w:sz w:val="28"/>
          <w:szCs w:val="28"/>
        </w:rPr>
        <w:t xml:space="preserve"> – 16 шт.</w:t>
      </w:r>
    </w:p>
    <w:p w:rsidR="00C5577C" w:rsidRPr="00BB1A58" w:rsidRDefault="00C5577C" w:rsidP="00BB1A58">
      <w:pPr>
        <w:numPr>
          <w:ilvl w:val="0"/>
          <w:numId w:val="39"/>
        </w:numPr>
        <w:suppressAutoHyphens w:val="0"/>
        <w:spacing w:after="0" w:line="240" w:lineRule="auto"/>
        <w:ind w:left="440"/>
        <w:rPr>
          <w:rFonts w:ascii="Times New Roman" w:hAnsi="Times New Roman"/>
          <w:sz w:val="28"/>
          <w:szCs w:val="28"/>
        </w:rPr>
      </w:pPr>
      <w:r w:rsidRPr="00BB1A58">
        <w:rPr>
          <w:rFonts w:ascii="Times New Roman" w:hAnsi="Times New Roman"/>
          <w:sz w:val="28"/>
          <w:szCs w:val="28"/>
        </w:rPr>
        <w:t xml:space="preserve">  </w:t>
      </w:r>
      <w:r w:rsidRPr="00BB1A58">
        <w:rPr>
          <w:rFonts w:ascii="Times New Roman" w:hAnsi="Times New Roman"/>
          <w:sz w:val="28"/>
          <w:szCs w:val="28"/>
          <w:lang w:val="ru-RU"/>
        </w:rPr>
        <w:t>Гитара</w:t>
      </w:r>
      <w:r w:rsidRPr="00BB1A58">
        <w:rPr>
          <w:rFonts w:ascii="Times New Roman" w:hAnsi="Times New Roman"/>
          <w:sz w:val="28"/>
          <w:szCs w:val="28"/>
        </w:rPr>
        <w:t xml:space="preserve"> </w:t>
      </w:r>
      <w:r w:rsidRPr="00BB1A58">
        <w:rPr>
          <w:rFonts w:ascii="Times New Roman" w:hAnsi="Times New Roman"/>
          <w:sz w:val="28"/>
          <w:szCs w:val="28"/>
          <w:lang w:val="ru-RU"/>
        </w:rPr>
        <w:t>классическая</w:t>
      </w:r>
      <w:r w:rsidRPr="00BB1A58">
        <w:rPr>
          <w:rFonts w:ascii="Times New Roman" w:hAnsi="Times New Roman"/>
          <w:sz w:val="28"/>
          <w:szCs w:val="28"/>
        </w:rPr>
        <w:t xml:space="preserve">: </w:t>
      </w:r>
      <w:r w:rsidRPr="00BB1A58">
        <w:rPr>
          <w:rFonts w:ascii="Times New Roman" w:hAnsi="Times New Roman"/>
          <w:i/>
          <w:sz w:val="28"/>
          <w:szCs w:val="28"/>
        </w:rPr>
        <w:t>(Admira Alba 3/4 (NLBI 10100), Esteve 4ST SP)</w:t>
      </w:r>
      <w:r w:rsidRPr="00BB1A58">
        <w:rPr>
          <w:rFonts w:ascii="Times New Roman" w:hAnsi="Times New Roman"/>
          <w:sz w:val="28"/>
          <w:szCs w:val="28"/>
        </w:rPr>
        <w:t xml:space="preserve"> - 6 </w:t>
      </w:r>
      <w:r w:rsidRPr="00BB1A58">
        <w:rPr>
          <w:rFonts w:ascii="Times New Roman" w:hAnsi="Times New Roman"/>
          <w:sz w:val="28"/>
          <w:szCs w:val="28"/>
          <w:lang w:val="ru-RU"/>
        </w:rPr>
        <w:t>шт</w:t>
      </w:r>
      <w:r w:rsidRPr="00BB1A58">
        <w:rPr>
          <w:rFonts w:ascii="Times New Roman" w:hAnsi="Times New Roman"/>
          <w:sz w:val="28"/>
          <w:szCs w:val="28"/>
        </w:rPr>
        <w:t>.</w:t>
      </w:r>
    </w:p>
    <w:p w:rsidR="00C5577C" w:rsidRPr="00BB1A58" w:rsidRDefault="00C5577C" w:rsidP="00BB1A58">
      <w:pPr>
        <w:numPr>
          <w:ilvl w:val="0"/>
          <w:numId w:val="39"/>
        </w:numPr>
        <w:suppressAutoHyphens w:val="0"/>
        <w:spacing w:after="0" w:line="240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BB1A58">
        <w:rPr>
          <w:rFonts w:ascii="Times New Roman" w:hAnsi="Times New Roman"/>
          <w:sz w:val="28"/>
          <w:szCs w:val="28"/>
        </w:rPr>
        <w:t xml:space="preserve">  </w:t>
      </w:r>
      <w:r w:rsidRPr="00BB1A58">
        <w:rPr>
          <w:rFonts w:ascii="Times New Roman" w:hAnsi="Times New Roman"/>
          <w:sz w:val="28"/>
          <w:szCs w:val="28"/>
          <w:lang w:val="ru-RU"/>
        </w:rPr>
        <w:t xml:space="preserve">Баян </w:t>
      </w:r>
      <w:r w:rsidRPr="00BB1A58">
        <w:rPr>
          <w:rFonts w:ascii="Times New Roman" w:hAnsi="Times New Roman"/>
          <w:i/>
          <w:sz w:val="28"/>
          <w:szCs w:val="28"/>
          <w:lang w:val="ru-RU"/>
        </w:rPr>
        <w:t>("Тула-209"пятирядный; "Этюд -205М2" 55х100-II; Ростов)</w:t>
      </w:r>
      <w:r w:rsidRPr="00BB1A58">
        <w:rPr>
          <w:rFonts w:ascii="Times New Roman" w:hAnsi="Times New Roman"/>
          <w:sz w:val="28"/>
          <w:szCs w:val="28"/>
          <w:lang w:val="ru-RU"/>
        </w:rPr>
        <w:t xml:space="preserve"> – 5 шт.</w:t>
      </w:r>
    </w:p>
    <w:p w:rsidR="00C5577C" w:rsidRPr="00BB1A58" w:rsidRDefault="00C5577C" w:rsidP="00BB1A58">
      <w:pPr>
        <w:numPr>
          <w:ilvl w:val="0"/>
          <w:numId w:val="39"/>
        </w:numPr>
        <w:suppressAutoHyphens w:val="0"/>
        <w:spacing w:after="0" w:line="240" w:lineRule="auto"/>
        <w:ind w:left="440"/>
        <w:rPr>
          <w:rFonts w:ascii="Times New Roman" w:hAnsi="Times New Roman"/>
          <w:sz w:val="28"/>
          <w:szCs w:val="28"/>
        </w:rPr>
      </w:pPr>
      <w:r w:rsidRPr="00BB1A58">
        <w:rPr>
          <w:rFonts w:ascii="Times New Roman" w:hAnsi="Times New Roman"/>
          <w:sz w:val="28"/>
          <w:szCs w:val="28"/>
          <w:lang w:val="ru-RU"/>
        </w:rPr>
        <w:t xml:space="preserve">  Аккордеон</w:t>
      </w:r>
      <w:r w:rsidRPr="00BB1A58">
        <w:rPr>
          <w:rFonts w:ascii="Times New Roman" w:hAnsi="Times New Roman"/>
          <w:sz w:val="28"/>
          <w:szCs w:val="28"/>
        </w:rPr>
        <w:t xml:space="preserve"> </w:t>
      </w:r>
      <w:r w:rsidRPr="00BB1A58">
        <w:rPr>
          <w:rFonts w:ascii="Times New Roman" w:hAnsi="Times New Roman"/>
          <w:i/>
          <w:sz w:val="28"/>
          <w:szCs w:val="28"/>
        </w:rPr>
        <w:t xml:space="preserve">(Hohner The New Bravo lll 72 (A16641)  blue </w:t>
      </w:r>
      <w:r w:rsidRPr="00BB1A58">
        <w:rPr>
          <w:rFonts w:ascii="Times New Roman" w:hAnsi="Times New Roman"/>
          <w:i/>
          <w:sz w:val="28"/>
          <w:szCs w:val="28"/>
          <w:lang w:val="ru-RU"/>
        </w:rPr>
        <w:t>аккордеон</w:t>
      </w:r>
      <w:r w:rsidRPr="00BB1A58">
        <w:rPr>
          <w:rFonts w:ascii="Times New Roman" w:hAnsi="Times New Roman"/>
          <w:i/>
          <w:sz w:val="28"/>
          <w:szCs w:val="28"/>
        </w:rPr>
        <w:t xml:space="preserve"> ¾)</w:t>
      </w:r>
      <w:r w:rsidRPr="00BB1A58">
        <w:rPr>
          <w:rFonts w:ascii="Times New Roman" w:hAnsi="Times New Roman"/>
          <w:sz w:val="28"/>
          <w:szCs w:val="28"/>
        </w:rPr>
        <w:t xml:space="preserve"> - 2 </w:t>
      </w:r>
      <w:r w:rsidRPr="00BB1A58">
        <w:rPr>
          <w:rFonts w:ascii="Times New Roman" w:hAnsi="Times New Roman"/>
          <w:sz w:val="28"/>
          <w:szCs w:val="28"/>
          <w:lang w:val="ru-RU"/>
        </w:rPr>
        <w:t>шт</w:t>
      </w:r>
      <w:r w:rsidRPr="00BB1A58">
        <w:rPr>
          <w:rFonts w:ascii="Times New Roman" w:hAnsi="Times New Roman"/>
          <w:sz w:val="28"/>
          <w:szCs w:val="28"/>
        </w:rPr>
        <w:t>.</w:t>
      </w:r>
    </w:p>
    <w:p w:rsidR="00C5577C" w:rsidRPr="00BB1A58" w:rsidRDefault="00C5577C" w:rsidP="00BB1A58">
      <w:pPr>
        <w:numPr>
          <w:ilvl w:val="0"/>
          <w:numId w:val="39"/>
        </w:numPr>
        <w:suppressAutoHyphens w:val="0"/>
        <w:spacing w:after="0" w:line="240" w:lineRule="auto"/>
        <w:ind w:left="440"/>
        <w:rPr>
          <w:rFonts w:ascii="Times New Roman" w:hAnsi="Times New Roman"/>
          <w:i/>
          <w:sz w:val="28"/>
          <w:szCs w:val="28"/>
        </w:rPr>
      </w:pPr>
      <w:r w:rsidRPr="00BB1A58">
        <w:rPr>
          <w:rFonts w:ascii="Times New Roman" w:hAnsi="Times New Roman"/>
          <w:sz w:val="28"/>
          <w:szCs w:val="28"/>
        </w:rPr>
        <w:t xml:space="preserve">  </w:t>
      </w:r>
      <w:r w:rsidRPr="00BB1A58">
        <w:rPr>
          <w:rFonts w:ascii="Times New Roman" w:hAnsi="Times New Roman"/>
          <w:sz w:val="28"/>
          <w:szCs w:val="28"/>
          <w:lang w:val="ru-RU"/>
        </w:rPr>
        <w:t>Труба</w:t>
      </w:r>
      <w:r w:rsidRPr="00BB1A58">
        <w:rPr>
          <w:rFonts w:ascii="Times New Roman" w:hAnsi="Times New Roman"/>
          <w:sz w:val="28"/>
          <w:szCs w:val="28"/>
        </w:rPr>
        <w:t xml:space="preserve"> </w:t>
      </w:r>
      <w:r w:rsidRPr="00BB1A58">
        <w:rPr>
          <w:rFonts w:ascii="Times New Roman" w:hAnsi="Times New Roman"/>
          <w:i/>
          <w:sz w:val="28"/>
          <w:szCs w:val="28"/>
        </w:rPr>
        <w:t xml:space="preserve">(Yamaha YRT-6335S (II) </w:t>
      </w:r>
      <w:r w:rsidRPr="00BB1A58">
        <w:rPr>
          <w:rFonts w:ascii="Times New Roman" w:hAnsi="Times New Roman"/>
          <w:i/>
          <w:sz w:val="28"/>
          <w:szCs w:val="28"/>
          <w:lang w:val="ru-RU"/>
        </w:rPr>
        <w:t>труба</w:t>
      </w:r>
      <w:r w:rsidRPr="00BB1A58">
        <w:rPr>
          <w:rFonts w:ascii="Times New Roman" w:hAnsi="Times New Roman"/>
          <w:i/>
          <w:sz w:val="28"/>
          <w:szCs w:val="28"/>
        </w:rPr>
        <w:t xml:space="preserve"> Bb </w:t>
      </w:r>
      <w:r w:rsidRPr="00BB1A58">
        <w:rPr>
          <w:rFonts w:ascii="Times New Roman" w:hAnsi="Times New Roman"/>
          <w:i/>
          <w:sz w:val="28"/>
          <w:szCs w:val="28"/>
          <w:lang w:val="ru-RU"/>
        </w:rPr>
        <w:t>профессиональная</w:t>
      </w:r>
      <w:r w:rsidRPr="00BB1A58">
        <w:rPr>
          <w:rFonts w:ascii="Times New Roman" w:hAnsi="Times New Roman"/>
          <w:i/>
          <w:sz w:val="28"/>
          <w:szCs w:val="28"/>
        </w:rPr>
        <w:t xml:space="preserve">; </w:t>
      </w:r>
      <w:r w:rsidRPr="00BB1A58">
        <w:rPr>
          <w:rFonts w:ascii="Times New Roman" w:hAnsi="Times New Roman"/>
          <w:i/>
          <w:sz w:val="28"/>
          <w:szCs w:val="28"/>
          <w:lang w:val="ru-RU"/>
        </w:rPr>
        <w:t>Труба</w:t>
      </w:r>
      <w:r w:rsidRPr="00BB1A58">
        <w:rPr>
          <w:rFonts w:ascii="Times New Roman" w:hAnsi="Times New Roman"/>
          <w:i/>
          <w:sz w:val="28"/>
          <w:szCs w:val="28"/>
        </w:rPr>
        <w:t xml:space="preserve"> BD Amati ATR 211-O; Труба помповая)</w:t>
      </w:r>
      <w:r w:rsidRPr="00BB1A58">
        <w:rPr>
          <w:rFonts w:ascii="Times New Roman" w:hAnsi="Times New Roman"/>
          <w:sz w:val="28"/>
          <w:szCs w:val="28"/>
        </w:rPr>
        <w:t xml:space="preserve"> – 5 </w:t>
      </w:r>
      <w:r w:rsidRPr="00BB1A58">
        <w:rPr>
          <w:rFonts w:ascii="Times New Roman" w:hAnsi="Times New Roman"/>
          <w:sz w:val="28"/>
          <w:szCs w:val="28"/>
          <w:lang w:val="ru-RU"/>
        </w:rPr>
        <w:t>шт</w:t>
      </w:r>
      <w:r w:rsidRPr="00BB1A58">
        <w:rPr>
          <w:rFonts w:ascii="Times New Roman" w:hAnsi="Times New Roman"/>
          <w:sz w:val="28"/>
          <w:szCs w:val="28"/>
        </w:rPr>
        <w:t>.</w:t>
      </w:r>
    </w:p>
    <w:p w:rsidR="00C5577C" w:rsidRPr="00BB1A58" w:rsidRDefault="00C5577C" w:rsidP="00BB1A58">
      <w:pPr>
        <w:numPr>
          <w:ilvl w:val="0"/>
          <w:numId w:val="39"/>
        </w:numPr>
        <w:suppressAutoHyphens w:val="0"/>
        <w:spacing w:after="0" w:line="240" w:lineRule="auto"/>
        <w:ind w:left="440"/>
        <w:rPr>
          <w:rFonts w:ascii="Times New Roman" w:hAnsi="Times New Roman"/>
          <w:i/>
          <w:sz w:val="28"/>
          <w:szCs w:val="28"/>
        </w:rPr>
      </w:pPr>
      <w:r w:rsidRPr="00BB1A58">
        <w:rPr>
          <w:rFonts w:ascii="Times New Roman" w:hAnsi="Times New Roman"/>
          <w:sz w:val="28"/>
          <w:szCs w:val="28"/>
        </w:rPr>
        <w:t xml:space="preserve">  </w:t>
      </w:r>
      <w:r w:rsidRPr="00BB1A58">
        <w:rPr>
          <w:rFonts w:ascii="Times New Roman" w:hAnsi="Times New Roman"/>
          <w:sz w:val="28"/>
          <w:szCs w:val="28"/>
          <w:lang w:val="ru-RU"/>
        </w:rPr>
        <w:t>Саксофон-тенор – 1 шт.</w:t>
      </w:r>
    </w:p>
    <w:p w:rsidR="00C5577C" w:rsidRPr="00BB1A58" w:rsidRDefault="00C5577C" w:rsidP="00BB1A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77C" w:rsidRPr="00BB1A58" w:rsidRDefault="00C5577C" w:rsidP="00BB1A58">
      <w:pPr>
        <w:numPr>
          <w:ilvl w:val="1"/>
          <w:numId w:val="40"/>
        </w:numPr>
        <w:tabs>
          <w:tab w:val="left" w:pos="2140"/>
        </w:tabs>
        <w:suppressAutoHyphens w:val="0"/>
        <w:spacing w:after="0" w:line="240" w:lineRule="auto"/>
        <w:ind w:left="2140" w:hanging="36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B1A58">
        <w:rPr>
          <w:rFonts w:ascii="Times New Roman" w:hAnsi="Times New Roman"/>
          <w:b/>
          <w:bCs/>
          <w:sz w:val="28"/>
          <w:szCs w:val="28"/>
          <w:lang w:val="ru-RU"/>
        </w:rPr>
        <w:t>Звуковое оборудование и аудио техника:</w:t>
      </w:r>
    </w:p>
    <w:p w:rsidR="00C5577C" w:rsidRPr="00BB1A58" w:rsidRDefault="00C5577C" w:rsidP="00BB1A58">
      <w:pPr>
        <w:tabs>
          <w:tab w:val="left" w:pos="800"/>
        </w:tabs>
        <w:spacing w:after="0" w:line="240" w:lineRule="auto"/>
        <w:ind w:left="800"/>
        <w:rPr>
          <w:rFonts w:ascii="Times New Roman" w:hAnsi="Times New Roman"/>
          <w:sz w:val="28"/>
          <w:szCs w:val="28"/>
          <w:lang w:val="ru-RU"/>
        </w:rPr>
      </w:pPr>
    </w:p>
    <w:p w:rsidR="00C5577C" w:rsidRPr="00BB1A58" w:rsidRDefault="00C5577C" w:rsidP="00BB1A58">
      <w:pPr>
        <w:numPr>
          <w:ilvl w:val="0"/>
          <w:numId w:val="41"/>
        </w:numPr>
        <w:suppressAutoHyphens w:val="0"/>
        <w:spacing w:after="0" w:line="240" w:lineRule="auto"/>
        <w:ind w:left="993" w:hanging="567"/>
        <w:rPr>
          <w:rFonts w:ascii="Times New Roman" w:hAnsi="Times New Roman"/>
          <w:sz w:val="28"/>
          <w:szCs w:val="28"/>
          <w:lang w:val="ru-RU"/>
        </w:rPr>
      </w:pPr>
      <w:r w:rsidRPr="00BB1A58">
        <w:rPr>
          <w:rFonts w:ascii="Times New Roman" w:hAnsi="Times New Roman"/>
          <w:sz w:val="28"/>
          <w:szCs w:val="28"/>
          <w:lang w:val="ru-RU"/>
        </w:rPr>
        <w:t xml:space="preserve">   Усилитель мощности – 2 шт.</w:t>
      </w:r>
    </w:p>
    <w:p w:rsidR="00C5577C" w:rsidRPr="00BB1A58" w:rsidRDefault="00C5577C" w:rsidP="00BB1A58">
      <w:pPr>
        <w:numPr>
          <w:ilvl w:val="0"/>
          <w:numId w:val="41"/>
        </w:numPr>
        <w:tabs>
          <w:tab w:val="left" w:pos="840"/>
        </w:tabs>
        <w:suppressAutoHyphens w:val="0"/>
        <w:spacing w:after="0" w:line="240" w:lineRule="auto"/>
        <w:ind w:hanging="294"/>
        <w:rPr>
          <w:rFonts w:ascii="Times New Roman" w:hAnsi="Times New Roman"/>
          <w:sz w:val="28"/>
          <w:szCs w:val="28"/>
          <w:lang w:val="ru-RU"/>
        </w:rPr>
      </w:pPr>
      <w:r w:rsidRPr="00BB1A58">
        <w:rPr>
          <w:rFonts w:ascii="Times New Roman" w:hAnsi="Times New Roman"/>
          <w:sz w:val="28"/>
          <w:szCs w:val="28"/>
          <w:lang w:val="ru-RU"/>
        </w:rPr>
        <w:t xml:space="preserve">  Широкополосная акустическая система – 4 шт.</w:t>
      </w:r>
    </w:p>
    <w:p w:rsidR="00C5577C" w:rsidRPr="00BB1A58" w:rsidRDefault="00C5577C" w:rsidP="00BB1A58">
      <w:pPr>
        <w:numPr>
          <w:ilvl w:val="0"/>
          <w:numId w:val="41"/>
        </w:numPr>
        <w:tabs>
          <w:tab w:val="left" w:pos="980"/>
        </w:tabs>
        <w:suppressAutoHyphens w:val="0"/>
        <w:spacing w:after="0" w:line="240" w:lineRule="auto"/>
        <w:ind w:hanging="294"/>
        <w:rPr>
          <w:rFonts w:ascii="Times New Roman" w:hAnsi="Times New Roman"/>
          <w:sz w:val="28"/>
          <w:szCs w:val="28"/>
          <w:lang w:val="ru-RU"/>
        </w:rPr>
      </w:pPr>
      <w:r w:rsidRPr="00BB1A58">
        <w:rPr>
          <w:rFonts w:ascii="Times New Roman" w:hAnsi="Times New Roman"/>
          <w:sz w:val="28"/>
          <w:szCs w:val="28"/>
          <w:lang w:val="ru-RU"/>
        </w:rPr>
        <w:t>Микшерный пульт – 2 шт.</w:t>
      </w:r>
    </w:p>
    <w:p w:rsidR="00C5577C" w:rsidRPr="00BB1A58" w:rsidRDefault="00C5577C" w:rsidP="00BB1A58">
      <w:pPr>
        <w:numPr>
          <w:ilvl w:val="0"/>
          <w:numId w:val="41"/>
        </w:numPr>
        <w:tabs>
          <w:tab w:val="left" w:pos="980"/>
        </w:tabs>
        <w:suppressAutoHyphens w:val="0"/>
        <w:spacing w:after="0" w:line="240" w:lineRule="auto"/>
        <w:ind w:hanging="294"/>
        <w:rPr>
          <w:rFonts w:ascii="Times New Roman" w:hAnsi="Times New Roman"/>
          <w:sz w:val="28"/>
          <w:szCs w:val="28"/>
          <w:lang w:val="ru-RU"/>
        </w:rPr>
      </w:pPr>
      <w:r w:rsidRPr="00BB1A58">
        <w:rPr>
          <w:rFonts w:ascii="Times New Roman" w:hAnsi="Times New Roman"/>
          <w:sz w:val="28"/>
          <w:szCs w:val="28"/>
          <w:lang w:val="ru-RU"/>
        </w:rPr>
        <w:t>Микрофоны и радиосистемы - 7 шт.</w:t>
      </w:r>
    </w:p>
    <w:p w:rsidR="00C5577C" w:rsidRPr="00BB1A58" w:rsidRDefault="00C5577C" w:rsidP="00BB1A58">
      <w:pPr>
        <w:numPr>
          <w:ilvl w:val="0"/>
          <w:numId w:val="41"/>
        </w:numPr>
        <w:tabs>
          <w:tab w:val="left" w:pos="980"/>
        </w:tabs>
        <w:suppressAutoHyphens w:val="0"/>
        <w:spacing w:after="0" w:line="240" w:lineRule="auto"/>
        <w:ind w:hanging="294"/>
        <w:rPr>
          <w:rFonts w:ascii="Times New Roman" w:hAnsi="Times New Roman"/>
          <w:sz w:val="28"/>
          <w:szCs w:val="28"/>
          <w:lang w:val="ru-RU"/>
        </w:rPr>
      </w:pPr>
      <w:r w:rsidRPr="00BB1A58">
        <w:rPr>
          <w:rFonts w:ascii="Times New Roman" w:hAnsi="Times New Roman"/>
          <w:sz w:val="28"/>
          <w:szCs w:val="28"/>
          <w:lang w:val="ru-RU"/>
        </w:rPr>
        <w:t>Ударная установка – 1 шт.</w:t>
      </w:r>
    </w:p>
    <w:p w:rsidR="00C5577C" w:rsidRPr="00BB1A58" w:rsidRDefault="00C5577C" w:rsidP="00BB1A58">
      <w:pPr>
        <w:numPr>
          <w:ilvl w:val="0"/>
          <w:numId w:val="41"/>
        </w:numPr>
        <w:tabs>
          <w:tab w:val="left" w:pos="980"/>
        </w:tabs>
        <w:suppressAutoHyphens w:val="0"/>
        <w:spacing w:after="0" w:line="240" w:lineRule="auto"/>
        <w:ind w:hanging="294"/>
        <w:rPr>
          <w:rFonts w:ascii="Times New Roman" w:hAnsi="Times New Roman"/>
          <w:sz w:val="28"/>
          <w:szCs w:val="28"/>
          <w:lang w:val="ru-RU"/>
        </w:rPr>
      </w:pPr>
      <w:r w:rsidRPr="00BB1A58">
        <w:rPr>
          <w:rFonts w:ascii="Times New Roman" w:hAnsi="Times New Roman"/>
          <w:sz w:val="28"/>
          <w:szCs w:val="28"/>
          <w:lang w:val="ru-RU"/>
        </w:rPr>
        <w:t>Стойки микрофонные – 10 шт.</w:t>
      </w:r>
    </w:p>
    <w:p w:rsidR="00C5577C" w:rsidRDefault="00C5577C" w:rsidP="00BB1A58">
      <w:pPr>
        <w:tabs>
          <w:tab w:val="left" w:pos="980"/>
        </w:tabs>
        <w:rPr>
          <w:rFonts w:ascii="Times New Roman" w:hAnsi="Times New Roman"/>
          <w:sz w:val="28"/>
          <w:szCs w:val="28"/>
          <w:lang w:val="ru-RU"/>
        </w:rPr>
      </w:pPr>
    </w:p>
    <w:p w:rsidR="00C5577C" w:rsidRPr="00BB1A58" w:rsidRDefault="00C5577C" w:rsidP="00BB1A58">
      <w:pPr>
        <w:tabs>
          <w:tab w:val="left" w:pos="980"/>
        </w:tabs>
        <w:rPr>
          <w:rFonts w:ascii="Times New Roman" w:hAnsi="Times New Roman"/>
          <w:sz w:val="28"/>
          <w:szCs w:val="28"/>
          <w:lang w:val="ru-RU"/>
        </w:rPr>
      </w:pPr>
    </w:p>
    <w:p w:rsidR="00C5577C" w:rsidRDefault="00C5577C" w:rsidP="00EC4200">
      <w:pPr>
        <w:numPr>
          <w:ilvl w:val="1"/>
          <w:numId w:val="40"/>
        </w:numPr>
        <w:tabs>
          <w:tab w:val="left" w:pos="980"/>
        </w:tabs>
        <w:suppressAutoHyphens w:val="0"/>
        <w:spacing w:after="0" w:line="240" w:lineRule="auto"/>
        <w:ind w:left="1440" w:hanging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B1A58">
        <w:rPr>
          <w:rFonts w:ascii="Times New Roman" w:hAnsi="Times New Roman"/>
          <w:b/>
          <w:sz w:val="28"/>
          <w:szCs w:val="28"/>
          <w:lang w:val="ru-RU"/>
        </w:rPr>
        <w:t>Сценическая одежда</w:t>
      </w:r>
    </w:p>
    <w:p w:rsidR="00C5577C" w:rsidRPr="00BB1A58" w:rsidRDefault="00C5577C" w:rsidP="00EC4200">
      <w:pPr>
        <w:tabs>
          <w:tab w:val="left" w:pos="980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B1A58">
        <w:rPr>
          <w:rFonts w:ascii="Times New Roman" w:hAnsi="Times New Roman"/>
          <w:sz w:val="28"/>
          <w:szCs w:val="28"/>
          <w:lang w:val="ru-RU"/>
        </w:rPr>
        <w:t xml:space="preserve">               Костюмы народные, эстрадные – 180 шт.</w:t>
      </w:r>
    </w:p>
    <w:p w:rsidR="00C5577C" w:rsidRDefault="00C5577C" w:rsidP="00EC4200">
      <w:pPr>
        <w:shd w:val="clear" w:color="auto" w:fill="F8F8F8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577C" w:rsidRPr="00BB1A58" w:rsidRDefault="00C5577C" w:rsidP="00EC4200">
      <w:pPr>
        <w:shd w:val="clear" w:color="auto" w:fill="F8F8F8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BB1A58">
        <w:rPr>
          <w:rFonts w:ascii="Times New Roman" w:hAnsi="Times New Roman"/>
          <w:b/>
          <w:bCs/>
          <w:sz w:val="28"/>
          <w:szCs w:val="28"/>
          <w:lang w:val="ru-RU" w:eastAsia="ru-RU"/>
        </w:rPr>
        <w:t>Для занятий теоретических дисциплин имеются:</w:t>
      </w:r>
    </w:p>
    <w:p w:rsidR="00C5577C" w:rsidRPr="00BB1A58" w:rsidRDefault="00C5577C" w:rsidP="00EC4200">
      <w:pPr>
        <w:numPr>
          <w:ilvl w:val="0"/>
          <w:numId w:val="42"/>
        </w:numPr>
        <w:shd w:val="clear" w:color="auto" w:fill="F8F8F8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B1A58">
        <w:rPr>
          <w:rFonts w:ascii="Times New Roman" w:hAnsi="Times New Roman"/>
          <w:sz w:val="28"/>
          <w:szCs w:val="28"/>
          <w:lang w:val="ru-RU" w:eastAsia="ru-RU"/>
        </w:rPr>
        <w:t xml:space="preserve">  оборудованные классы с мебелью: парты, стулья, доска, шкафы для хранения литературы, магнитофоны, в каждом кабинете находится музыкальный инструмент – фортепиано.</w:t>
      </w:r>
    </w:p>
    <w:p w:rsidR="00C5577C" w:rsidRPr="00BB1A58" w:rsidRDefault="00C5577C" w:rsidP="00EC4200">
      <w:pPr>
        <w:shd w:val="clear" w:color="auto" w:fill="F8F8F8"/>
        <w:spacing w:after="0" w:line="240" w:lineRule="auto"/>
        <w:ind w:left="25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5577C" w:rsidRPr="00BB1A58" w:rsidRDefault="00C5577C" w:rsidP="00EC4200">
      <w:pPr>
        <w:shd w:val="clear" w:color="auto" w:fill="F8F8F8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BB1A58">
        <w:rPr>
          <w:rFonts w:ascii="Times New Roman" w:hAnsi="Times New Roman"/>
          <w:b/>
          <w:bCs/>
          <w:sz w:val="28"/>
          <w:szCs w:val="28"/>
          <w:lang w:val="ru-RU" w:eastAsia="ru-RU"/>
        </w:rPr>
        <w:t>Для занятий народного отделения имеются:</w:t>
      </w:r>
    </w:p>
    <w:p w:rsidR="00C5577C" w:rsidRPr="00BB1A58" w:rsidRDefault="00C5577C" w:rsidP="00EC4200">
      <w:pPr>
        <w:numPr>
          <w:ilvl w:val="0"/>
          <w:numId w:val="42"/>
        </w:numPr>
        <w:shd w:val="clear" w:color="auto" w:fill="F8F8F8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B1A58">
        <w:rPr>
          <w:rFonts w:ascii="Times New Roman" w:hAnsi="Times New Roman"/>
          <w:sz w:val="28"/>
          <w:szCs w:val="28"/>
          <w:lang w:val="ru-RU" w:eastAsia="ru-RU"/>
        </w:rPr>
        <w:t xml:space="preserve"> оборудованные классы с мебелью: стулья, столы, шкафы для хранения литературы и инструментов;</w:t>
      </w:r>
    </w:p>
    <w:p w:rsidR="00C5577C" w:rsidRPr="00BB1A58" w:rsidRDefault="00C5577C" w:rsidP="00EC4200">
      <w:pPr>
        <w:numPr>
          <w:ilvl w:val="0"/>
          <w:numId w:val="42"/>
        </w:numPr>
        <w:shd w:val="clear" w:color="auto" w:fill="F8F8F8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B1A58">
        <w:rPr>
          <w:rFonts w:ascii="Times New Roman" w:hAnsi="Times New Roman"/>
          <w:sz w:val="28"/>
          <w:szCs w:val="28"/>
          <w:lang w:val="ru-RU" w:eastAsia="ru-RU"/>
        </w:rPr>
        <w:t xml:space="preserve"> музыкальные инструменты: баяны, аккордеоны, ударная установка;</w:t>
      </w:r>
    </w:p>
    <w:p w:rsidR="00C5577C" w:rsidRPr="00BB1A58" w:rsidRDefault="00C5577C" w:rsidP="00EC4200">
      <w:pPr>
        <w:numPr>
          <w:ilvl w:val="0"/>
          <w:numId w:val="42"/>
        </w:numPr>
        <w:shd w:val="clear" w:color="auto" w:fill="F8F8F8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A58">
        <w:rPr>
          <w:rFonts w:ascii="Times New Roman" w:hAnsi="Times New Roman"/>
          <w:sz w:val="28"/>
          <w:szCs w:val="28"/>
          <w:lang w:val="ru-RU" w:eastAsia="ru-RU"/>
        </w:rPr>
        <w:t xml:space="preserve"> медиа техника;</w:t>
      </w:r>
    </w:p>
    <w:p w:rsidR="00C5577C" w:rsidRPr="00BB1A58" w:rsidRDefault="00C5577C" w:rsidP="00EC4200">
      <w:pPr>
        <w:numPr>
          <w:ilvl w:val="0"/>
          <w:numId w:val="42"/>
        </w:numPr>
        <w:shd w:val="clear" w:color="auto" w:fill="F8F8F8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A5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B1A58">
        <w:rPr>
          <w:rFonts w:ascii="Times New Roman" w:hAnsi="Times New Roman"/>
          <w:sz w:val="28"/>
          <w:szCs w:val="28"/>
          <w:lang w:eastAsia="ru-RU"/>
        </w:rPr>
        <w:t>пюпитр</w:t>
      </w:r>
      <w:r w:rsidRPr="00BB1A58">
        <w:rPr>
          <w:rFonts w:ascii="Times New Roman" w:hAnsi="Times New Roman"/>
          <w:sz w:val="28"/>
          <w:szCs w:val="28"/>
          <w:lang w:val="ru-RU" w:eastAsia="ru-RU"/>
        </w:rPr>
        <w:t>ы для нот</w:t>
      </w:r>
      <w:r w:rsidRPr="00BB1A58">
        <w:rPr>
          <w:rFonts w:ascii="Times New Roman" w:hAnsi="Times New Roman"/>
          <w:sz w:val="28"/>
          <w:szCs w:val="28"/>
          <w:lang w:eastAsia="ru-RU"/>
        </w:rPr>
        <w:t>.</w:t>
      </w:r>
    </w:p>
    <w:p w:rsidR="00C5577C" w:rsidRPr="00BB1A58" w:rsidRDefault="00C5577C" w:rsidP="00EC4200">
      <w:pPr>
        <w:shd w:val="clear" w:color="auto" w:fill="F8F8F8"/>
        <w:spacing w:after="0" w:line="240" w:lineRule="auto"/>
        <w:ind w:left="2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577C" w:rsidRPr="00BB1A58" w:rsidRDefault="00C5577C" w:rsidP="00EC4200">
      <w:pPr>
        <w:shd w:val="clear" w:color="auto" w:fill="F8F8F8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BB1A58">
        <w:rPr>
          <w:rFonts w:ascii="Times New Roman" w:hAnsi="Times New Roman"/>
          <w:b/>
          <w:bCs/>
          <w:sz w:val="28"/>
          <w:szCs w:val="28"/>
          <w:lang w:val="ru-RU" w:eastAsia="ru-RU"/>
        </w:rPr>
        <w:t>Для занятий инструментального отделения имеются:</w:t>
      </w:r>
    </w:p>
    <w:p w:rsidR="00C5577C" w:rsidRPr="00BB1A58" w:rsidRDefault="00C5577C" w:rsidP="00EC4200">
      <w:pPr>
        <w:numPr>
          <w:ilvl w:val="0"/>
          <w:numId w:val="43"/>
        </w:numPr>
        <w:shd w:val="clear" w:color="auto" w:fill="F8F8F8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B1A58">
        <w:rPr>
          <w:rFonts w:ascii="Times New Roman" w:hAnsi="Times New Roman"/>
          <w:sz w:val="28"/>
          <w:szCs w:val="28"/>
          <w:lang w:val="ru-RU" w:eastAsia="ru-RU"/>
        </w:rPr>
        <w:t xml:space="preserve">  оборудованные классы с мебелью: стол стулья; шкафы для хранения музыкальной литературы;</w:t>
      </w:r>
    </w:p>
    <w:p w:rsidR="00C5577C" w:rsidRPr="00BB1A58" w:rsidRDefault="00C5577C" w:rsidP="00EC4200">
      <w:pPr>
        <w:numPr>
          <w:ilvl w:val="0"/>
          <w:numId w:val="43"/>
        </w:numPr>
        <w:shd w:val="clear" w:color="auto" w:fill="F8F8F8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B1A58">
        <w:rPr>
          <w:rFonts w:ascii="Times New Roman" w:hAnsi="Times New Roman"/>
          <w:sz w:val="28"/>
          <w:szCs w:val="28"/>
          <w:lang w:val="ru-RU" w:eastAsia="ru-RU"/>
        </w:rPr>
        <w:t xml:space="preserve">  музыкальные инструменты: фортепиано, синтезаторы, акустические гитары, скрипки;</w:t>
      </w:r>
    </w:p>
    <w:p w:rsidR="00C5577C" w:rsidRPr="00BB1A58" w:rsidRDefault="00C5577C" w:rsidP="00EC4200">
      <w:pPr>
        <w:numPr>
          <w:ilvl w:val="0"/>
          <w:numId w:val="43"/>
        </w:numPr>
        <w:shd w:val="clear" w:color="auto" w:fill="F8F8F8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B1A58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 w:rsidRPr="00BB1A58">
        <w:rPr>
          <w:rFonts w:ascii="Times New Roman" w:hAnsi="Times New Roman"/>
          <w:sz w:val="28"/>
          <w:szCs w:val="28"/>
          <w:lang w:eastAsia="ru-RU"/>
        </w:rPr>
        <w:t>пюпитр</w:t>
      </w:r>
      <w:r w:rsidRPr="00BB1A58">
        <w:rPr>
          <w:rFonts w:ascii="Times New Roman" w:hAnsi="Times New Roman"/>
          <w:sz w:val="28"/>
          <w:szCs w:val="28"/>
          <w:lang w:val="ru-RU" w:eastAsia="ru-RU"/>
        </w:rPr>
        <w:t>ы для нот</w:t>
      </w:r>
      <w:r w:rsidRPr="00BB1A58">
        <w:rPr>
          <w:rFonts w:ascii="Times New Roman" w:hAnsi="Times New Roman"/>
          <w:sz w:val="28"/>
          <w:szCs w:val="28"/>
          <w:lang w:eastAsia="ru-RU"/>
        </w:rPr>
        <w:t>.</w:t>
      </w:r>
    </w:p>
    <w:p w:rsidR="00C5577C" w:rsidRPr="00BB1A58" w:rsidRDefault="00C5577C" w:rsidP="00EC4200">
      <w:pPr>
        <w:shd w:val="clear" w:color="auto" w:fill="F8F8F8"/>
        <w:spacing w:after="0" w:line="240" w:lineRule="auto"/>
        <w:ind w:left="97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5577C" w:rsidRPr="00BB1A58" w:rsidRDefault="00C5577C" w:rsidP="00EC4200">
      <w:pPr>
        <w:shd w:val="clear" w:color="auto" w:fill="F8F8F8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BB1A58">
        <w:rPr>
          <w:rFonts w:ascii="Times New Roman" w:hAnsi="Times New Roman"/>
          <w:b/>
          <w:bCs/>
          <w:sz w:val="28"/>
          <w:szCs w:val="28"/>
          <w:lang w:val="ru-RU" w:eastAsia="ru-RU"/>
        </w:rPr>
        <w:t>Для занятий хореографического отделения имеются:</w:t>
      </w:r>
    </w:p>
    <w:p w:rsidR="00C5577C" w:rsidRPr="00BB1A58" w:rsidRDefault="00C5577C" w:rsidP="00EC4200">
      <w:pPr>
        <w:numPr>
          <w:ilvl w:val="0"/>
          <w:numId w:val="44"/>
        </w:numPr>
        <w:shd w:val="clear" w:color="auto" w:fill="F8F8F8"/>
        <w:suppressAutoHyphens w:val="0"/>
        <w:spacing w:after="0" w:line="240" w:lineRule="auto"/>
        <w:ind w:left="851"/>
        <w:rPr>
          <w:rFonts w:ascii="Times New Roman" w:hAnsi="Times New Roman"/>
          <w:sz w:val="28"/>
          <w:szCs w:val="28"/>
          <w:lang w:val="ru-RU" w:eastAsia="ru-RU"/>
        </w:rPr>
      </w:pPr>
      <w:r w:rsidRPr="00BB1A58">
        <w:rPr>
          <w:rFonts w:ascii="Times New Roman" w:hAnsi="Times New Roman"/>
          <w:sz w:val="28"/>
          <w:szCs w:val="28"/>
          <w:lang w:val="ru-RU" w:eastAsia="ru-RU"/>
        </w:rPr>
        <w:t xml:space="preserve"> класс для занятий хореографией оснащен: зеркалами, станками, медиатехникой, костюмами, обувью, музыкальным инструментом (баян), мебелью, шкафами для хранения литературы, шкафами для хранения костюмов.</w:t>
      </w:r>
    </w:p>
    <w:p w:rsidR="00C5577C" w:rsidRPr="00BB1A58" w:rsidRDefault="00C5577C" w:rsidP="00EC4200">
      <w:pPr>
        <w:spacing w:after="0" w:line="240" w:lineRule="auto"/>
        <w:ind w:left="260" w:firstLine="300"/>
        <w:rPr>
          <w:rFonts w:ascii="Times New Roman" w:hAnsi="Times New Roman"/>
          <w:sz w:val="28"/>
          <w:szCs w:val="28"/>
          <w:lang w:val="ru-RU"/>
        </w:rPr>
      </w:pPr>
      <w:r w:rsidRPr="00BB1A58">
        <w:rPr>
          <w:rFonts w:ascii="Times New Roman" w:hAnsi="Times New Roman"/>
          <w:b/>
          <w:bCs/>
          <w:sz w:val="28"/>
          <w:szCs w:val="28"/>
          <w:lang w:val="ru-RU"/>
        </w:rPr>
        <w:t>Специально оборудованное помещение для организации питания учащихся отсутствует в связи с индивидуальным почасовым обучением обучающихся.</w:t>
      </w:r>
    </w:p>
    <w:p w:rsidR="00C5577C" w:rsidRPr="00BB1A58" w:rsidRDefault="00C5577C" w:rsidP="00EC4200">
      <w:pPr>
        <w:spacing w:after="0" w:line="240" w:lineRule="auto"/>
        <w:ind w:left="560"/>
        <w:rPr>
          <w:rFonts w:ascii="Times New Roman" w:hAnsi="Times New Roman"/>
          <w:sz w:val="28"/>
          <w:szCs w:val="28"/>
        </w:rPr>
      </w:pPr>
      <w:r w:rsidRPr="00BB1A58">
        <w:rPr>
          <w:rFonts w:ascii="Times New Roman" w:hAnsi="Times New Roman"/>
          <w:b/>
          <w:bCs/>
          <w:sz w:val="28"/>
          <w:szCs w:val="28"/>
        </w:rPr>
        <w:t>Охрана здоровья обучающихся:</w:t>
      </w:r>
    </w:p>
    <w:p w:rsidR="00C5577C" w:rsidRPr="00BB1A58" w:rsidRDefault="00C5577C" w:rsidP="00EC42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77C" w:rsidRPr="00BB1A58" w:rsidRDefault="00C5577C" w:rsidP="00EC4200">
      <w:pPr>
        <w:numPr>
          <w:ilvl w:val="0"/>
          <w:numId w:val="46"/>
        </w:numPr>
        <w:tabs>
          <w:tab w:val="left" w:pos="582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1A58">
        <w:rPr>
          <w:rFonts w:ascii="Times New Roman" w:hAnsi="Times New Roman"/>
          <w:sz w:val="28"/>
          <w:szCs w:val="28"/>
          <w:lang w:val="ru-RU"/>
        </w:rPr>
        <w:t>выполнение режимных моментов, поддержание внутреннего уклада, создание порядка и комфорта в здании в соответствии с требованиями санитарных правил и норм, пожарной и антитеррористической безопасности;</w:t>
      </w:r>
    </w:p>
    <w:p w:rsidR="00C5577C" w:rsidRPr="00BB1A58" w:rsidRDefault="00C5577C" w:rsidP="00EC420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5577C" w:rsidRPr="00BB1A58" w:rsidRDefault="00C5577C" w:rsidP="00EC4200">
      <w:pPr>
        <w:numPr>
          <w:ilvl w:val="0"/>
          <w:numId w:val="46"/>
        </w:numPr>
        <w:tabs>
          <w:tab w:val="left" w:pos="673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B1A58">
        <w:rPr>
          <w:rFonts w:ascii="Times New Roman" w:hAnsi="Times New Roman"/>
          <w:sz w:val="28"/>
          <w:szCs w:val="28"/>
          <w:lang w:val="ru-RU"/>
        </w:rPr>
        <w:t>обеспечение бесперебойной работы систем жизнеобеспечения и безопасности пребывания детей в школе;</w:t>
      </w:r>
    </w:p>
    <w:p w:rsidR="00C5577C" w:rsidRPr="00BB1A58" w:rsidRDefault="00C5577C" w:rsidP="00EC420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5577C" w:rsidRPr="00BB1A58" w:rsidRDefault="00C5577C" w:rsidP="00EC4200">
      <w:pPr>
        <w:numPr>
          <w:ilvl w:val="0"/>
          <w:numId w:val="46"/>
        </w:numPr>
        <w:tabs>
          <w:tab w:val="left" w:pos="420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B1A58">
        <w:rPr>
          <w:rFonts w:ascii="Times New Roman" w:hAnsi="Times New Roman"/>
          <w:sz w:val="28"/>
          <w:szCs w:val="28"/>
          <w:lang w:val="ru-RU"/>
        </w:rPr>
        <w:t>создание необходимых условий для охраны и укрепления здоровья;</w:t>
      </w:r>
    </w:p>
    <w:p w:rsidR="00C5577C" w:rsidRPr="00BB1A58" w:rsidRDefault="00C5577C" w:rsidP="00EC420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5577C" w:rsidRPr="00BB1A58" w:rsidRDefault="00C5577C" w:rsidP="00EC4200">
      <w:pPr>
        <w:numPr>
          <w:ilvl w:val="0"/>
          <w:numId w:val="46"/>
        </w:numPr>
        <w:tabs>
          <w:tab w:val="left" w:pos="442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B1A58">
        <w:rPr>
          <w:rFonts w:ascii="Times New Roman" w:hAnsi="Times New Roman"/>
          <w:sz w:val="28"/>
          <w:szCs w:val="28"/>
          <w:lang w:val="ru-RU"/>
        </w:rPr>
        <w:t>создание безопасных условий обучения, в соответствии с установленными нормами, обеспечивающими здоровый образ жизни;</w:t>
      </w:r>
    </w:p>
    <w:p w:rsidR="00C5577C" w:rsidRPr="00BB1A58" w:rsidRDefault="00C5577C" w:rsidP="00EC420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5577C" w:rsidRPr="00BB1A58" w:rsidRDefault="00C5577C" w:rsidP="00EC4200">
      <w:pPr>
        <w:numPr>
          <w:ilvl w:val="0"/>
          <w:numId w:val="47"/>
        </w:numPr>
        <w:tabs>
          <w:tab w:val="left" w:pos="694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B1A58">
        <w:rPr>
          <w:rFonts w:ascii="Times New Roman" w:hAnsi="Times New Roman"/>
          <w:sz w:val="28"/>
          <w:szCs w:val="28"/>
          <w:lang w:val="ru-RU"/>
        </w:rPr>
        <w:t>соблюдении права и свободы обучающихся, родителей (законных представителей) несовершеннолетних обучающихся;</w:t>
      </w:r>
    </w:p>
    <w:p w:rsidR="00C5577C" w:rsidRPr="00BB1A58" w:rsidRDefault="00C5577C" w:rsidP="00EC420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5577C" w:rsidRPr="00BB1A58" w:rsidRDefault="00C5577C" w:rsidP="00EC4200">
      <w:pPr>
        <w:numPr>
          <w:ilvl w:val="0"/>
          <w:numId w:val="47"/>
        </w:numPr>
        <w:tabs>
          <w:tab w:val="left" w:pos="860"/>
          <w:tab w:val="left" w:pos="5300"/>
          <w:tab w:val="left" w:pos="7340"/>
          <w:tab w:val="left" w:pos="7900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B1A58">
        <w:rPr>
          <w:rFonts w:ascii="Times New Roman" w:hAnsi="Times New Roman"/>
          <w:sz w:val="28"/>
          <w:szCs w:val="28"/>
          <w:lang w:val="ru-RU"/>
        </w:rPr>
        <w:t>исполнение иных обязанностей 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1A58">
        <w:rPr>
          <w:rFonts w:ascii="Times New Roman" w:hAnsi="Times New Roman"/>
          <w:sz w:val="28"/>
          <w:szCs w:val="28"/>
          <w:lang w:val="ru-RU"/>
        </w:rPr>
        <w:t>соответствии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1A58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1A58">
        <w:rPr>
          <w:rFonts w:ascii="Times New Roman" w:hAnsi="Times New Roman"/>
          <w:sz w:val="28"/>
          <w:szCs w:val="28"/>
          <w:lang w:val="ru-RU"/>
        </w:rPr>
        <w:t>действующим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1A58">
        <w:rPr>
          <w:rFonts w:ascii="Times New Roman" w:hAnsi="Times New Roman"/>
          <w:sz w:val="28"/>
          <w:szCs w:val="28"/>
          <w:lang w:val="ru-RU"/>
        </w:rPr>
        <w:t>законодательством РФ.</w:t>
      </w:r>
    </w:p>
    <w:p w:rsidR="00C5577C" w:rsidRPr="00FF7D61" w:rsidRDefault="00C5577C" w:rsidP="00EC4200">
      <w:pPr>
        <w:spacing w:after="0" w:line="240" w:lineRule="auto"/>
        <w:ind w:left="26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B1A58">
        <w:rPr>
          <w:rFonts w:ascii="Times New Roman" w:hAnsi="Times New Roman"/>
          <w:sz w:val="28"/>
          <w:szCs w:val="28"/>
          <w:lang w:val="ru-RU"/>
        </w:rPr>
        <w:t>Дисциплина в Школе поддерживается на основе уважения человеческого достоинства обучающихся. Не допускается использование антипедагогических методов воспитания, связанных с физическим и психическим насилием над личностью обучающихся, антигуманных, а также опасных для жизни или здоровья методов обучения.</w:t>
      </w:r>
    </w:p>
    <w:p w:rsidR="00C5577C" w:rsidRPr="00FF7D61" w:rsidRDefault="00C5577C" w:rsidP="00EC4200">
      <w:pPr>
        <w:spacing w:after="0" w:line="240" w:lineRule="auto"/>
        <w:ind w:left="260" w:firstLine="708"/>
        <w:jc w:val="both"/>
        <w:rPr>
          <w:sz w:val="28"/>
          <w:szCs w:val="28"/>
          <w:lang w:val="ru-RU"/>
        </w:rPr>
      </w:pPr>
    </w:p>
    <w:p w:rsidR="00C5577C" w:rsidRDefault="00C5577C" w:rsidP="00EC4200">
      <w:pPr>
        <w:pStyle w:val="ab"/>
        <w:spacing w:after="0" w:line="240" w:lineRule="auto"/>
        <w:ind w:left="0" w:right="0" w:firstLine="0"/>
        <w:jc w:val="center"/>
        <w:rPr>
          <w:b/>
          <w:color w:val="auto"/>
          <w:spacing w:val="-14"/>
          <w:sz w:val="28"/>
          <w:szCs w:val="28"/>
        </w:rPr>
      </w:pPr>
      <w:r w:rsidRPr="005745EE">
        <w:rPr>
          <w:b/>
          <w:color w:val="auto"/>
          <w:spacing w:val="-14"/>
          <w:sz w:val="28"/>
          <w:szCs w:val="28"/>
        </w:rPr>
        <w:t xml:space="preserve">Учебно-методическое и </w:t>
      </w:r>
      <w:r w:rsidRPr="005745EE">
        <w:rPr>
          <w:b/>
          <w:bCs/>
          <w:color w:val="auto"/>
          <w:sz w:val="28"/>
          <w:szCs w:val="28"/>
          <w:lang w:eastAsia="en-US"/>
        </w:rPr>
        <w:t xml:space="preserve">библиотечно-информационное </w:t>
      </w:r>
      <w:r w:rsidRPr="005745EE">
        <w:rPr>
          <w:b/>
          <w:color w:val="auto"/>
          <w:spacing w:val="-14"/>
          <w:sz w:val="28"/>
          <w:szCs w:val="28"/>
        </w:rPr>
        <w:t>обеспечение образовательного процесса ДМШ</w:t>
      </w:r>
    </w:p>
    <w:p w:rsidR="00C5577C" w:rsidRPr="005745EE" w:rsidRDefault="00C5577C" w:rsidP="00EC4200">
      <w:pPr>
        <w:pStyle w:val="ab"/>
        <w:spacing w:after="0" w:line="240" w:lineRule="auto"/>
        <w:ind w:left="0" w:right="0" w:firstLine="0"/>
        <w:jc w:val="center"/>
        <w:rPr>
          <w:b/>
          <w:color w:val="auto"/>
          <w:spacing w:val="-14"/>
          <w:sz w:val="28"/>
          <w:szCs w:val="28"/>
        </w:rPr>
      </w:pPr>
    </w:p>
    <w:p w:rsidR="00C5577C" w:rsidRPr="005745EE" w:rsidRDefault="00C5577C" w:rsidP="00EC42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en-US"/>
        </w:rPr>
      </w:pPr>
      <w:r w:rsidRPr="005745EE">
        <w:rPr>
          <w:rFonts w:ascii="Times New Roman" w:hAnsi="Times New Roman"/>
          <w:spacing w:val="-14"/>
          <w:sz w:val="28"/>
          <w:szCs w:val="28"/>
          <w:lang w:val="ru-RU"/>
        </w:rPr>
        <w:t>В ДМШ большое и постоянное внимание уделяется методическому обеспечению образовательного процесса. Регулярно</w:t>
      </w:r>
      <w:r w:rsidRPr="005745EE">
        <w:rPr>
          <w:rFonts w:ascii="Times New Roman" w:hAnsi="Times New Roman"/>
          <w:sz w:val="28"/>
          <w:szCs w:val="28"/>
          <w:lang w:val="ru-RU" w:eastAsia="en-US"/>
        </w:rPr>
        <w:t xml:space="preserve"> проводятся тематические педсоветы, открытые уроки, </w:t>
      </w:r>
      <w:r w:rsidRPr="005745EE">
        <w:rPr>
          <w:rFonts w:ascii="Times New Roman" w:hAnsi="Times New Roman"/>
          <w:spacing w:val="-14"/>
          <w:sz w:val="28"/>
          <w:szCs w:val="28"/>
          <w:lang w:val="ru-RU"/>
        </w:rPr>
        <w:t>по отделам</w:t>
      </w:r>
      <w:r w:rsidRPr="005745EE">
        <w:rPr>
          <w:rFonts w:ascii="Times New Roman" w:hAnsi="Times New Roman"/>
          <w:sz w:val="28"/>
          <w:szCs w:val="28"/>
          <w:lang w:val="ru-RU" w:eastAsia="en-US"/>
        </w:rPr>
        <w:t xml:space="preserve"> </w:t>
      </w:r>
      <w:r w:rsidRPr="005745EE">
        <w:rPr>
          <w:rFonts w:ascii="Times New Roman" w:hAnsi="Times New Roman"/>
          <w:spacing w:val="-14"/>
          <w:sz w:val="28"/>
          <w:szCs w:val="28"/>
          <w:lang w:val="ru-RU"/>
        </w:rPr>
        <w:t xml:space="preserve">обсуждаются </w:t>
      </w:r>
      <w:r w:rsidRPr="005745EE">
        <w:rPr>
          <w:rFonts w:ascii="Times New Roman" w:hAnsi="Times New Roman"/>
          <w:sz w:val="28"/>
          <w:szCs w:val="28"/>
          <w:lang w:val="ru-RU" w:eastAsia="en-US"/>
        </w:rPr>
        <w:t xml:space="preserve">рефераты, </w:t>
      </w:r>
      <w:r w:rsidRPr="005745EE">
        <w:rPr>
          <w:rFonts w:ascii="Times New Roman" w:hAnsi="Times New Roman"/>
          <w:spacing w:val="-14"/>
          <w:sz w:val="28"/>
          <w:szCs w:val="28"/>
          <w:lang w:val="ru-RU"/>
        </w:rPr>
        <w:t>методические разработки</w:t>
      </w:r>
      <w:r w:rsidRPr="005745EE">
        <w:rPr>
          <w:rFonts w:ascii="Times New Roman" w:hAnsi="Times New Roman"/>
          <w:sz w:val="28"/>
          <w:szCs w:val="28"/>
          <w:lang w:val="ru-RU" w:eastAsia="en-US"/>
        </w:rPr>
        <w:t xml:space="preserve"> и методические сообщения</w:t>
      </w:r>
      <w:r w:rsidRPr="005745EE">
        <w:rPr>
          <w:rFonts w:ascii="Times New Roman" w:hAnsi="Times New Roman"/>
          <w:spacing w:val="-14"/>
          <w:sz w:val="28"/>
          <w:szCs w:val="28"/>
          <w:lang w:val="ru-RU"/>
        </w:rPr>
        <w:t>.</w:t>
      </w:r>
      <w:r w:rsidRPr="005745EE">
        <w:rPr>
          <w:rFonts w:ascii="Times New Roman" w:hAnsi="Times New Roman"/>
          <w:sz w:val="28"/>
          <w:szCs w:val="28"/>
          <w:lang w:val="ru-RU" w:eastAsia="en-US"/>
        </w:rPr>
        <w:t xml:space="preserve"> Также используются творческие формы методической работы такие, как составление репертуарных и методических сборников по видам искусства, аранжировки, обработки, переложения, авторские сочинения для солистов, ансамблей и коллективов ДМШ.</w:t>
      </w:r>
    </w:p>
    <w:p w:rsidR="00C5577C" w:rsidRPr="005745EE" w:rsidRDefault="00C5577C" w:rsidP="00EC42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en-US"/>
        </w:rPr>
      </w:pPr>
      <w:r w:rsidRPr="005745EE">
        <w:rPr>
          <w:rFonts w:ascii="Times New Roman" w:hAnsi="Times New Roman"/>
          <w:sz w:val="28"/>
          <w:szCs w:val="28"/>
          <w:lang w:val="ru-RU" w:eastAsia="en-US"/>
        </w:rPr>
        <w:t>Школьная библиотека располагает достаточным библиотечным фондом нотного и методического материала, а также фонотекой по курсу музыкальной литературы, которые активно используются в учебном процессе.</w:t>
      </w:r>
    </w:p>
    <w:p w:rsidR="00C5577C" w:rsidRPr="005745EE" w:rsidRDefault="00C5577C" w:rsidP="00EC4200">
      <w:pPr>
        <w:spacing w:after="0" w:line="240" w:lineRule="auto"/>
        <w:ind w:firstLine="708"/>
        <w:rPr>
          <w:rFonts w:ascii="Times New Roman" w:hAnsi="Times New Roman"/>
          <w:spacing w:val="-14"/>
          <w:sz w:val="28"/>
          <w:szCs w:val="28"/>
          <w:lang w:val="ru-RU"/>
        </w:rPr>
      </w:pPr>
      <w:r w:rsidRPr="005745EE">
        <w:rPr>
          <w:rFonts w:ascii="Times New Roman" w:hAnsi="Times New Roman"/>
          <w:spacing w:val="-14"/>
          <w:sz w:val="28"/>
          <w:szCs w:val="28"/>
          <w:u w:val="single"/>
          <w:lang w:val="ru-RU"/>
        </w:rPr>
        <w:t>Рекомендация:</w:t>
      </w:r>
      <w:r w:rsidRPr="005745EE">
        <w:rPr>
          <w:rFonts w:ascii="Times New Roman" w:hAnsi="Times New Roman"/>
          <w:spacing w:val="-14"/>
          <w:sz w:val="28"/>
          <w:szCs w:val="28"/>
          <w:lang w:val="ru-RU"/>
        </w:rPr>
        <w:t xml:space="preserve"> необходимо наращивать работу по дальнейшему наполнению и расширению библиотечного фонда, в том числе электронными</w:t>
      </w:r>
      <w:r w:rsidRPr="005745EE">
        <w:rPr>
          <w:rFonts w:ascii="Times New Roman" w:hAnsi="Times New Roman"/>
          <w:b/>
          <w:bCs/>
          <w:spacing w:val="-14"/>
          <w:sz w:val="28"/>
          <w:szCs w:val="28"/>
        </w:rPr>
        <w:t> </w:t>
      </w:r>
      <w:r w:rsidRPr="005745EE">
        <w:rPr>
          <w:rFonts w:ascii="Times New Roman" w:hAnsi="Times New Roman"/>
          <w:spacing w:val="-14"/>
          <w:sz w:val="28"/>
          <w:szCs w:val="28"/>
          <w:lang w:val="ru-RU"/>
        </w:rPr>
        <w:t>ресурсами.</w:t>
      </w:r>
    </w:p>
    <w:p w:rsidR="00C5577C" w:rsidRPr="00FF7D61" w:rsidRDefault="00C5577C" w:rsidP="00EC4200">
      <w:pPr>
        <w:spacing w:after="0" w:line="240" w:lineRule="auto"/>
        <w:ind w:right="16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5577C" w:rsidRPr="00FF7D61" w:rsidRDefault="00C5577C" w:rsidP="00EC4200">
      <w:pPr>
        <w:spacing w:after="0" w:line="240" w:lineRule="auto"/>
        <w:ind w:right="16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5577C" w:rsidRPr="00FF7D61" w:rsidRDefault="00C5577C" w:rsidP="00EC4200">
      <w:pPr>
        <w:spacing w:after="0" w:line="240" w:lineRule="auto"/>
        <w:ind w:right="16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5577C" w:rsidRPr="00FF7D61" w:rsidRDefault="00C5577C" w:rsidP="00EC4200">
      <w:pPr>
        <w:spacing w:after="0" w:line="240" w:lineRule="auto"/>
        <w:ind w:right="16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5577C" w:rsidRPr="00FF7D61" w:rsidRDefault="00C5577C" w:rsidP="00EC4200">
      <w:pPr>
        <w:spacing w:after="0" w:line="240" w:lineRule="auto"/>
        <w:ind w:right="16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5577C" w:rsidRPr="00FF7D61" w:rsidRDefault="00C5577C" w:rsidP="00EC4200">
      <w:pPr>
        <w:spacing w:after="0" w:line="240" w:lineRule="auto"/>
        <w:ind w:right="16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5577C" w:rsidRPr="00FF7D61" w:rsidRDefault="00C5577C" w:rsidP="00EC4200">
      <w:pPr>
        <w:spacing w:after="0" w:line="240" w:lineRule="auto"/>
        <w:ind w:right="16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5577C" w:rsidRPr="00FF7D61" w:rsidRDefault="00C5577C" w:rsidP="00EC4200">
      <w:pPr>
        <w:spacing w:after="0" w:line="240" w:lineRule="auto"/>
        <w:ind w:right="16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5577C" w:rsidRPr="00FF7D61" w:rsidRDefault="00C5577C" w:rsidP="00EC4200">
      <w:pPr>
        <w:spacing w:after="0" w:line="240" w:lineRule="auto"/>
        <w:ind w:right="16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5577C" w:rsidRPr="00FF7D61" w:rsidRDefault="00C5577C" w:rsidP="00EC4200">
      <w:pPr>
        <w:spacing w:after="0" w:line="240" w:lineRule="auto"/>
        <w:ind w:right="16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5577C" w:rsidRPr="00FF7D61" w:rsidRDefault="00C5577C" w:rsidP="00EC4200">
      <w:pPr>
        <w:spacing w:after="0" w:line="240" w:lineRule="auto"/>
        <w:ind w:right="16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5577C" w:rsidRPr="00100EFE" w:rsidRDefault="00C5577C" w:rsidP="00DD08D5">
      <w:pPr>
        <w:ind w:right="160"/>
        <w:jc w:val="center"/>
        <w:rPr>
          <w:rFonts w:ascii="Times New Roman" w:hAnsi="Times New Roman"/>
          <w:sz w:val="28"/>
          <w:szCs w:val="28"/>
          <w:lang w:val="ru-RU"/>
        </w:rPr>
      </w:pPr>
      <w:r w:rsidRPr="00100EFE">
        <w:rPr>
          <w:rFonts w:ascii="Times New Roman" w:hAnsi="Times New Roman"/>
          <w:b/>
          <w:bCs/>
          <w:sz w:val="28"/>
          <w:szCs w:val="28"/>
          <w:lang w:val="ru-RU"/>
        </w:rPr>
        <w:t>Наличие учебной и учебно-методической литературы</w:t>
      </w:r>
    </w:p>
    <w:tbl>
      <w:tblPr>
        <w:tblW w:w="10050" w:type="dxa"/>
        <w:tblInd w:w="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0"/>
        <w:gridCol w:w="2680"/>
        <w:gridCol w:w="2060"/>
        <w:gridCol w:w="1200"/>
        <w:gridCol w:w="2000"/>
        <w:gridCol w:w="1560"/>
        <w:gridCol w:w="30"/>
      </w:tblGrid>
      <w:tr w:rsidR="00C5577C" w:rsidRPr="00DF2E43" w:rsidTr="001F0206">
        <w:trPr>
          <w:trHeight w:val="6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577C" w:rsidRPr="003A2158" w:rsidRDefault="00C5577C" w:rsidP="001F0206">
            <w:pPr>
              <w:spacing w:after="0" w:line="240" w:lineRule="auto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158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C5577C" w:rsidRPr="003A2158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158">
              <w:rPr>
                <w:rFonts w:ascii="Times New Roman" w:hAnsi="Times New Roman"/>
                <w:w w:val="99"/>
                <w:sz w:val="20"/>
                <w:szCs w:val="20"/>
              </w:rPr>
              <w:t>п/</w:t>
            </w:r>
          </w:p>
          <w:p w:rsidR="00C5577C" w:rsidRPr="003A2158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158">
              <w:rPr>
                <w:rFonts w:ascii="Times New Roman" w:hAnsi="Times New Roman"/>
                <w:w w:val="96"/>
                <w:sz w:val="20"/>
                <w:szCs w:val="20"/>
              </w:rPr>
              <w:t>п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5577C" w:rsidRPr="00FF7D61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7D61">
              <w:rPr>
                <w:rFonts w:ascii="Times New Roman" w:hAnsi="Times New Roman"/>
                <w:sz w:val="20"/>
                <w:szCs w:val="20"/>
                <w:lang w:val="ru-RU"/>
              </w:rPr>
              <w:t>Уровень, ступень</w:t>
            </w:r>
          </w:p>
          <w:p w:rsidR="00C5577C" w:rsidRPr="003A2158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2158">
              <w:rPr>
                <w:rFonts w:ascii="Times New Roman" w:hAnsi="Times New Roman"/>
                <w:sz w:val="20"/>
                <w:szCs w:val="20"/>
                <w:lang w:val="ru-RU"/>
              </w:rPr>
              <w:t>образования,</w:t>
            </w:r>
          </w:p>
          <w:p w:rsidR="00C5577C" w:rsidRPr="003A2158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2158">
              <w:rPr>
                <w:rFonts w:ascii="Times New Roman" w:hAnsi="Times New Roman"/>
                <w:sz w:val="20"/>
                <w:szCs w:val="20"/>
                <w:lang w:val="ru-RU"/>
              </w:rPr>
              <w:t>вид образовательной</w:t>
            </w:r>
          </w:p>
          <w:p w:rsidR="00C5577C" w:rsidRPr="003A2158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2158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программы</w:t>
            </w:r>
          </w:p>
          <w:p w:rsidR="00C5577C" w:rsidRPr="003A2158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2158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(основная/дополни-</w:t>
            </w:r>
          </w:p>
          <w:p w:rsidR="00C5577C" w:rsidRPr="003A2158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2158">
              <w:rPr>
                <w:rFonts w:ascii="Times New Roman" w:hAnsi="Times New Roman"/>
                <w:sz w:val="20"/>
                <w:szCs w:val="20"/>
                <w:lang w:val="ru-RU"/>
              </w:rPr>
              <w:t>тельная),направление</w:t>
            </w:r>
          </w:p>
          <w:p w:rsidR="00C5577C" w:rsidRPr="003A2158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2158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подготовки,</w:t>
            </w:r>
          </w:p>
          <w:p w:rsidR="00C5577C" w:rsidRPr="003A2158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2158">
              <w:rPr>
                <w:rFonts w:ascii="Times New Roman" w:hAnsi="Times New Roman"/>
                <w:sz w:val="20"/>
                <w:szCs w:val="20"/>
                <w:lang w:val="ru-RU"/>
              </w:rPr>
              <w:t>специальность,</w:t>
            </w:r>
          </w:p>
          <w:p w:rsidR="00C5577C" w:rsidRPr="003A2158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2158">
              <w:rPr>
                <w:rFonts w:ascii="Times New Roman" w:hAnsi="Times New Roman"/>
                <w:sz w:val="20"/>
                <w:szCs w:val="20"/>
                <w:lang w:val="ru-RU"/>
              </w:rPr>
              <w:t>профессия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77C" w:rsidRPr="00FF7D61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7D61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Объем фонда учебной</w:t>
            </w:r>
          </w:p>
          <w:p w:rsidR="00C5577C" w:rsidRPr="00FF7D61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7D61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и учебно-методической</w:t>
            </w:r>
          </w:p>
          <w:p w:rsidR="00C5577C" w:rsidRPr="003A2158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158">
              <w:rPr>
                <w:rFonts w:ascii="Times New Roman" w:hAnsi="Times New Roman"/>
                <w:w w:val="99"/>
                <w:sz w:val="20"/>
                <w:szCs w:val="20"/>
              </w:rPr>
              <w:t>литературы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5577C" w:rsidRPr="00FF7D61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7D61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Количество</w:t>
            </w:r>
          </w:p>
          <w:p w:rsidR="00C5577C" w:rsidRPr="003A2158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2158">
              <w:rPr>
                <w:rFonts w:ascii="Times New Roman" w:hAnsi="Times New Roman"/>
                <w:sz w:val="20"/>
                <w:szCs w:val="20"/>
                <w:lang w:val="ru-RU"/>
              </w:rPr>
              <w:t>экземпляров</w:t>
            </w:r>
          </w:p>
          <w:p w:rsidR="00C5577C" w:rsidRPr="003A2158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2158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литературы на</w:t>
            </w:r>
          </w:p>
          <w:p w:rsidR="00C5577C" w:rsidRPr="003A2158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2158">
              <w:rPr>
                <w:rFonts w:ascii="Times New Roman" w:hAnsi="Times New Roman"/>
                <w:sz w:val="20"/>
                <w:szCs w:val="20"/>
                <w:lang w:val="ru-RU"/>
              </w:rPr>
              <w:t>одного</w:t>
            </w:r>
          </w:p>
          <w:p w:rsidR="00C5577C" w:rsidRPr="003A2158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2158">
              <w:rPr>
                <w:rFonts w:ascii="Times New Roman" w:hAnsi="Times New Roman"/>
                <w:sz w:val="20"/>
                <w:szCs w:val="20"/>
                <w:lang w:val="ru-RU"/>
              </w:rPr>
              <w:t>обучающего-</w:t>
            </w:r>
          </w:p>
          <w:p w:rsidR="00C5577C" w:rsidRPr="003A2158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158">
              <w:rPr>
                <w:rFonts w:ascii="Times New Roman" w:hAnsi="Times New Roman"/>
                <w:sz w:val="20"/>
                <w:szCs w:val="20"/>
              </w:rPr>
              <w:t>ся,воспитан-</w:t>
            </w:r>
          </w:p>
          <w:p w:rsidR="00C5577C" w:rsidRPr="003A2158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158">
              <w:rPr>
                <w:rFonts w:ascii="Times New Roman" w:hAnsi="Times New Roman"/>
                <w:w w:val="99"/>
                <w:sz w:val="20"/>
                <w:szCs w:val="20"/>
              </w:rPr>
              <w:t>ника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5577C" w:rsidRPr="00FF7D61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7D61">
              <w:rPr>
                <w:rFonts w:ascii="Times New Roman" w:hAnsi="Times New Roman"/>
                <w:sz w:val="20"/>
                <w:szCs w:val="20"/>
                <w:lang w:val="ru-RU"/>
              </w:rPr>
              <w:t>Доля</w:t>
            </w:r>
          </w:p>
          <w:p w:rsidR="00C5577C" w:rsidRPr="003A2158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2158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изданий,</w:t>
            </w:r>
          </w:p>
          <w:p w:rsidR="00C5577C" w:rsidRPr="003A2158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2158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изданных за</w:t>
            </w:r>
          </w:p>
          <w:p w:rsidR="00C5577C" w:rsidRPr="003A2158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2158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последние</w:t>
            </w:r>
          </w:p>
          <w:p w:rsidR="00C5577C" w:rsidRPr="003A2158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2158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  <w:p w:rsidR="00C5577C" w:rsidRPr="003A2158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2158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лет, от</w:t>
            </w:r>
          </w:p>
          <w:p w:rsidR="00C5577C" w:rsidRPr="00FF7D61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7D61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общего</w:t>
            </w:r>
          </w:p>
          <w:p w:rsidR="00C5577C" w:rsidRPr="00FF7D61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7D61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количества</w:t>
            </w:r>
          </w:p>
          <w:p w:rsidR="00C5577C" w:rsidRPr="00FF7D61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7D61">
              <w:rPr>
                <w:rFonts w:ascii="Times New Roman" w:hAnsi="Times New Roman"/>
                <w:sz w:val="20"/>
                <w:szCs w:val="20"/>
                <w:lang w:val="ru-RU"/>
              </w:rPr>
              <w:t>экземпляро</w:t>
            </w:r>
          </w:p>
          <w:p w:rsidR="00C5577C" w:rsidRPr="00FF7D61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7D61">
              <w:rPr>
                <w:rFonts w:ascii="Times New Roman" w:hAnsi="Times New Roman"/>
                <w:w w:val="93"/>
                <w:sz w:val="20"/>
                <w:szCs w:val="20"/>
                <w:lang w:val="ru-RU"/>
              </w:rPr>
              <w:t>в</w:t>
            </w:r>
          </w:p>
        </w:tc>
        <w:tc>
          <w:tcPr>
            <w:tcW w:w="30" w:type="dxa"/>
            <w:vAlign w:val="bottom"/>
          </w:tcPr>
          <w:p w:rsidR="00C5577C" w:rsidRPr="00FF7D61" w:rsidRDefault="00C5577C" w:rsidP="00E4261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577C" w:rsidRPr="00DF2E43" w:rsidTr="001F0206">
        <w:trPr>
          <w:trHeight w:val="8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77C" w:rsidRPr="00FF7D61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C5577C" w:rsidRPr="00FF7D61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FF7D61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5577C" w:rsidRPr="00FF7D61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5577C" w:rsidRPr="00FF7D61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C5577C" w:rsidRPr="00FF7D61" w:rsidRDefault="00C5577C" w:rsidP="00E4261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577C" w:rsidRPr="00DF2E43" w:rsidTr="001F0206">
        <w:trPr>
          <w:trHeight w:val="358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77C" w:rsidRPr="00FF7D61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C5577C" w:rsidRPr="00FF7D61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FF7D61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5577C" w:rsidRPr="00FF7D61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5577C" w:rsidRPr="00FF7D61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C5577C" w:rsidRPr="00FF7D61" w:rsidRDefault="00C5577C" w:rsidP="00E4261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577C" w:rsidRPr="00DF2E43" w:rsidTr="001F0206">
        <w:trPr>
          <w:trHeight w:val="185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77C" w:rsidRPr="00FF7D61" w:rsidRDefault="00C5577C" w:rsidP="003A21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C5577C" w:rsidRPr="00FF7D61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FF7D61" w:rsidRDefault="00C5577C" w:rsidP="003A21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77C" w:rsidRPr="00FF7D61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5577C" w:rsidRPr="00FF7D61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C5577C" w:rsidRPr="00FF7D61" w:rsidRDefault="00C5577C" w:rsidP="00E4261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577C" w:rsidRPr="00100EFE" w:rsidTr="001F0206">
        <w:trPr>
          <w:trHeight w:val="292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77C" w:rsidRPr="00FF7D61" w:rsidRDefault="00C5577C" w:rsidP="003A21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C5577C" w:rsidRPr="00FF7D61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</w:tcPr>
          <w:p w:rsidR="00C5577C" w:rsidRPr="003A2158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158">
              <w:rPr>
                <w:rFonts w:ascii="Times New Roman" w:hAnsi="Times New Roman"/>
                <w:w w:val="99"/>
                <w:sz w:val="20"/>
                <w:szCs w:val="20"/>
              </w:rPr>
              <w:t>количество</w:t>
            </w:r>
          </w:p>
          <w:p w:rsidR="00C5577C" w:rsidRPr="003A2158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158">
              <w:rPr>
                <w:rFonts w:ascii="Times New Roman" w:hAnsi="Times New Roman"/>
                <w:w w:val="99"/>
                <w:sz w:val="20"/>
                <w:szCs w:val="20"/>
              </w:rPr>
              <w:t>наименований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</w:tcPr>
          <w:p w:rsidR="00C5577C" w:rsidRPr="003A2158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158">
              <w:rPr>
                <w:rFonts w:ascii="Times New Roman" w:hAnsi="Times New Roman"/>
                <w:sz w:val="20"/>
                <w:szCs w:val="20"/>
              </w:rPr>
              <w:t>коли-</w:t>
            </w:r>
          </w:p>
          <w:p w:rsidR="00C5577C" w:rsidRPr="003A2158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158">
              <w:rPr>
                <w:rFonts w:ascii="Times New Roman" w:hAnsi="Times New Roman"/>
                <w:sz w:val="20"/>
                <w:szCs w:val="20"/>
              </w:rPr>
              <w:t>чество</w:t>
            </w:r>
          </w:p>
          <w:p w:rsidR="00C5577C" w:rsidRPr="003A2158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158">
              <w:rPr>
                <w:rFonts w:ascii="Times New Roman" w:hAnsi="Times New Roman"/>
                <w:w w:val="99"/>
                <w:sz w:val="20"/>
                <w:szCs w:val="20"/>
              </w:rPr>
              <w:t>экземпля</w:t>
            </w:r>
          </w:p>
          <w:p w:rsidR="00C5577C" w:rsidRPr="003A2158" w:rsidRDefault="00C5577C" w:rsidP="001F0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158">
              <w:rPr>
                <w:rFonts w:ascii="Times New Roman" w:hAnsi="Times New Roman"/>
                <w:w w:val="98"/>
                <w:sz w:val="20"/>
                <w:szCs w:val="20"/>
              </w:rPr>
              <w:t>-ров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5577C" w:rsidRPr="00100EFE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5577C" w:rsidRPr="00100EFE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5577C" w:rsidRPr="00100EFE" w:rsidRDefault="00C5577C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77C" w:rsidRPr="00100EFE" w:rsidTr="001F0206">
        <w:trPr>
          <w:trHeight w:val="8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77C" w:rsidRPr="00100EFE" w:rsidRDefault="00C5577C" w:rsidP="003A21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C5577C" w:rsidRPr="00100EFE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C5577C" w:rsidRPr="00100EFE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5577C" w:rsidRPr="00100EFE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5577C" w:rsidRPr="00100EFE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5577C" w:rsidRPr="00100EFE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5577C" w:rsidRPr="00100EFE" w:rsidRDefault="00C5577C" w:rsidP="00E42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77C" w:rsidRPr="005B1D08" w:rsidTr="003F2E22">
        <w:trPr>
          <w:trHeight w:val="29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w w:val="88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w w:val="88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C5577C" w:rsidRPr="005B1D08" w:rsidRDefault="00C5577C" w:rsidP="005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5B1D08" w:rsidTr="003A2158">
        <w:trPr>
          <w:trHeight w:val="292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77C" w:rsidRPr="003A215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158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158">
              <w:rPr>
                <w:rFonts w:ascii="Times New Roman" w:hAnsi="Times New Roman"/>
                <w:w w:val="99"/>
                <w:sz w:val="24"/>
                <w:szCs w:val="24"/>
              </w:rPr>
              <w:t>дополнительный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w w:val="98"/>
                <w:sz w:val="24"/>
                <w:szCs w:val="24"/>
              </w:rPr>
              <w:t>186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w w:val="98"/>
                <w:sz w:val="24"/>
                <w:szCs w:val="24"/>
              </w:rPr>
              <w:t>536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w w:val="96"/>
                <w:sz w:val="24"/>
                <w:szCs w:val="24"/>
              </w:rPr>
              <w:t>30%</w:t>
            </w:r>
          </w:p>
        </w:tc>
        <w:tc>
          <w:tcPr>
            <w:tcW w:w="30" w:type="dxa"/>
            <w:vAlign w:val="bottom"/>
          </w:tcPr>
          <w:p w:rsidR="00C5577C" w:rsidRPr="005B1D08" w:rsidRDefault="00C5577C" w:rsidP="005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5B1D08" w:rsidTr="00291EA6">
        <w:trPr>
          <w:trHeight w:val="111"/>
        </w:trPr>
        <w:tc>
          <w:tcPr>
            <w:tcW w:w="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77C" w:rsidRPr="005B1D08" w:rsidRDefault="00C5577C" w:rsidP="005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5B1D08" w:rsidTr="003A2158">
        <w:trPr>
          <w:trHeight w:val="292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w w:val="99"/>
                <w:sz w:val="24"/>
                <w:szCs w:val="24"/>
              </w:rPr>
              <w:t>Скрипка</w:t>
            </w:r>
          </w:p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w w:val="99"/>
                <w:sz w:val="24"/>
                <w:szCs w:val="24"/>
              </w:rPr>
              <w:t>дополнительный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w w:val="96"/>
                <w:sz w:val="24"/>
                <w:szCs w:val="24"/>
              </w:rPr>
              <w:t>25%</w:t>
            </w:r>
          </w:p>
        </w:tc>
        <w:tc>
          <w:tcPr>
            <w:tcW w:w="30" w:type="dxa"/>
            <w:vAlign w:val="bottom"/>
          </w:tcPr>
          <w:p w:rsidR="00C5577C" w:rsidRPr="005B1D08" w:rsidRDefault="00C5577C" w:rsidP="005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5B1D08" w:rsidTr="003A2158">
        <w:trPr>
          <w:trHeight w:val="80"/>
        </w:trPr>
        <w:tc>
          <w:tcPr>
            <w:tcW w:w="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77C" w:rsidRPr="005B1D08" w:rsidRDefault="00C5577C" w:rsidP="005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5B1D08" w:rsidTr="003A2158">
        <w:trPr>
          <w:trHeight w:val="292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w w:val="99"/>
                <w:sz w:val="24"/>
                <w:szCs w:val="24"/>
              </w:rPr>
              <w:t>Баян</w:t>
            </w:r>
          </w:p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w w:val="99"/>
                <w:sz w:val="24"/>
                <w:szCs w:val="24"/>
              </w:rPr>
              <w:t>дополнительный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w w:val="98"/>
                <w:sz w:val="24"/>
                <w:szCs w:val="24"/>
              </w:rPr>
              <w:t>161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w w:val="96"/>
                <w:sz w:val="24"/>
                <w:szCs w:val="24"/>
              </w:rPr>
              <w:t>25%</w:t>
            </w:r>
          </w:p>
        </w:tc>
        <w:tc>
          <w:tcPr>
            <w:tcW w:w="30" w:type="dxa"/>
            <w:vAlign w:val="bottom"/>
          </w:tcPr>
          <w:p w:rsidR="00C5577C" w:rsidRPr="005B1D08" w:rsidRDefault="00C5577C" w:rsidP="005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5B1D08" w:rsidTr="003A2158">
        <w:trPr>
          <w:trHeight w:val="97"/>
        </w:trPr>
        <w:tc>
          <w:tcPr>
            <w:tcW w:w="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77C" w:rsidRPr="005B1D08" w:rsidRDefault="00C5577C" w:rsidP="005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5B1D08" w:rsidTr="003A2158">
        <w:trPr>
          <w:trHeight w:val="292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w w:val="99"/>
                <w:sz w:val="24"/>
                <w:szCs w:val="24"/>
              </w:rPr>
              <w:t>Аккордеон</w:t>
            </w:r>
          </w:p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w w:val="99"/>
                <w:sz w:val="24"/>
                <w:szCs w:val="24"/>
              </w:rPr>
              <w:t>дополнительный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w w:val="98"/>
                <w:sz w:val="24"/>
                <w:szCs w:val="24"/>
              </w:rPr>
              <w:t>100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w w:val="96"/>
                <w:sz w:val="24"/>
                <w:szCs w:val="24"/>
              </w:rPr>
              <w:t>20%</w:t>
            </w:r>
          </w:p>
        </w:tc>
        <w:tc>
          <w:tcPr>
            <w:tcW w:w="30" w:type="dxa"/>
            <w:vAlign w:val="bottom"/>
          </w:tcPr>
          <w:p w:rsidR="00C5577C" w:rsidRPr="005B1D08" w:rsidRDefault="00C5577C" w:rsidP="005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5B1D08" w:rsidTr="003A2158">
        <w:trPr>
          <w:trHeight w:val="80"/>
        </w:trPr>
        <w:tc>
          <w:tcPr>
            <w:tcW w:w="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77C" w:rsidRPr="005B1D08" w:rsidRDefault="00C5577C" w:rsidP="005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5B1D08" w:rsidTr="003A2158">
        <w:trPr>
          <w:trHeight w:val="292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w w:val="99"/>
                <w:sz w:val="24"/>
                <w:szCs w:val="24"/>
              </w:rPr>
              <w:t>дополнительный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w w:val="96"/>
                <w:sz w:val="24"/>
                <w:szCs w:val="24"/>
              </w:rPr>
              <w:t>30%</w:t>
            </w:r>
          </w:p>
        </w:tc>
        <w:tc>
          <w:tcPr>
            <w:tcW w:w="30" w:type="dxa"/>
            <w:vAlign w:val="bottom"/>
          </w:tcPr>
          <w:p w:rsidR="00C5577C" w:rsidRPr="005B1D08" w:rsidRDefault="00C5577C" w:rsidP="005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5B1D08" w:rsidTr="003A2158">
        <w:trPr>
          <w:trHeight w:val="80"/>
        </w:trPr>
        <w:tc>
          <w:tcPr>
            <w:tcW w:w="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77C" w:rsidRPr="005B1D08" w:rsidRDefault="00C5577C" w:rsidP="005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5B1D08" w:rsidTr="003A2158">
        <w:trPr>
          <w:trHeight w:val="292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Хореографическое</w:t>
            </w:r>
          </w:p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w w:val="99"/>
                <w:sz w:val="24"/>
                <w:szCs w:val="24"/>
              </w:rPr>
              <w:t>искусство</w:t>
            </w:r>
          </w:p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w w:val="99"/>
                <w:sz w:val="24"/>
                <w:szCs w:val="24"/>
              </w:rPr>
              <w:t>дополнительный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w w:val="96"/>
                <w:sz w:val="24"/>
                <w:szCs w:val="24"/>
              </w:rPr>
              <w:t>25%</w:t>
            </w:r>
          </w:p>
        </w:tc>
        <w:tc>
          <w:tcPr>
            <w:tcW w:w="30" w:type="dxa"/>
            <w:vAlign w:val="bottom"/>
          </w:tcPr>
          <w:p w:rsidR="00C5577C" w:rsidRPr="005B1D08" w:rsidRDefault="00C5577C" w:rsidP="005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5B1D08" w:rsidTr="005745EE">
        <w:trPr>
          <w:trHeight w:val="358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77C" w:rsidRPr="005B1D08" w:rsidRDefault="00C5577C" w:rsidP="005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5B1D08" w:rsidTr="003A2158">
        <w:trPr>
          <w:trHeight w:val="80"/>
        </w:trPr>
        <w:tc>
          <w:tcPr>
            <w:tcW w:w="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77C" w:rsidRPr="005B1D08" w:rsidRDefault="00C5577C" w:rsidP="005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7C" w:rsidRPr="005B1D08" w:rsidTr="003A2158">
        <w:trPr>
          <w:gridAfter w:val="1"/>
          <w:wAfter w:w="30" w:type="dxa"/>
          <w:trHeight w:val="367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D08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  <w:p w:rsidR="00C5577C" w:rsidRPr="005B1D08" w:rsidRDefault="00C5577C" w:rsidP="003A2158">
            <w:pPr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ind w:right="8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ind w:right="4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C5577C" w:rsidRPr="005B1D08" w:rsidTr="003A2158">
        <w:trPr>
          <w:gridAfter w:val="1"/>
          <w:wAfter w:w="30" w:type="dxa"/>
          <w:trHeight w:val="517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D08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Музыкальная</w:t>
            </w:r>
          </w:p>
          <w:p w:rsidR="00C5577C" w:rsidRPr="005B1D08" w:rsidRDefault="00C5577C" w:rsidP="003A2158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C5577C" w:rsidRPr="005B1D08" w:rsidRDefault="00C5577C" w:rsidP="003A2158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ind w:right="8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ind w:right="4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C5577C" w:rsidRPr="005B1D08" w:rsidTr="003A2158">
        <w:trPr>
          <w:gridAfter w:val="1"/>
          <w:wAfter w:w="30" w:type="dxa"/>
          <w:trHeight w:val="387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D08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  <w:p w:rsidR="00C5577C" w:rsidRPr="005B1D08" w:rsidRDefault="00C5577C" w:rsidP="003A2158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w w:val="98"/>
                <w:sz w:val="24"/>
                <w:szCs w:val="24"/>
              </w:rPr>
              <w:t>140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w w:val="98"/>
                <w:sz w:val="24"/>
                <w:szCs w:val="24"/>
              </w:rPr>
              <w:t>210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ind w:right="8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ind w:right="4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C5577C" w:rsidRPr="005B1D08" w:rsidTr="003A2158">
        <w:trPr>
          <w:gridAfter w:val="1"/>
          <w:wAfter w:w="30" w:type="dxa"/>
          <w:trHeight w:val="691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D08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  <w:r w:rsidRPr="005B1D08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  <w:p w:rsidR="00C5577C" w:rsidRPr="005B1D08" w:rsidRDefault="00C5577C" w:rsidP="003A2158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методическая</w:t>
            </w:r>
          </w:p>
          <w:p w:rsidR="00C5577C" w:rsidRPr="005B1D08" w:rsidRDefault="00C5577C" w:rsidP="003A2158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ind w:right="8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77C" w:rsidRPr="005B1D08" w:rsidRDefault="00C5577C" w:rsidP="003A2158">
            <w:pPr>
              <w:spacing w:after="0" w:line="240" w:lineRule="auto"/>
              <w:ind w:right="4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1D08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</w:tbl>
    <w:p w:rsidR="00C5577C" w:rsidRDefault="00C5577C" w:rsidP="00185641">
      <w:pPr>
        <w:spacing w:after="0"/>
        <w:ind w:left="2720"/>
        <w:rPr>
          <w:rFonts w:ascii="Times New Roman" w:hAnsi="Times New Roman"/>
          <w:b/>
          <w:bCs/>
          <w:sz w:val="28"/>
          <w:szCs w:val="28"/>
        </w:rPr>
      </w:pPr>
    </w:p>
    <w:p w:rsidR="00C5577C" w:rsidRDefault="00C5577C" w:rsidP="00185641">
      <w:pPr>
        <w:spacing w:after="0"/>
        <w:ind w:left="2720"/>
        <w:rPr>
          <w:rFonts w:ascii="Times New Roman" w:hAnsi="Times New Roman"/>
          <w:b/>
          <w:bCs/>
          <w:sz w:val="28"/>
          <w:szCs w:val="28"/>
        </w:rPr>
      </w:pPr>
    </w:p>
    <w:p w:rsidR="00C5577C" w:rsidRDefault="00C5577C" w:rsidP="00185641">
      <w:pPr>
        <w:spacing w:after="0"/>
        <w:ind w:left="2720"/>
        <w:rPr>
          <w:rFonts w:ascii="Times New Roman" w:hAnsi="Times New Roman"/>
          <w:b/>
          <w:bCs/>
          <w:sz w:val="28"/>
          <w:szCs w:val="28"/>
        </w:rPr>
      </w:pPr>
    </w:p>
    <w:p w:rsidR="00C5577C" w:rsidRDefault="00C5577C" w:rsidP="00185641">
      <w:pPr>
        <w:spacing w:after="0"/>
        <w:ind w:left="2720"/>
        <w:rPr>
          <w:rFonts w:ascii="Times New Roman" w:hAnsi="Times New Roman"/>
          <w:b/>
          <w:bCs/>
          <w:sz w:val="28"/>
          <w:szCs w:val="28"/>
        </w:rPr>
      </w:pPr>
    </w:p>
    <w:p w:rsidR="00C5577C" w:rsidRDefault="00C5577C" w:rsidP="00185641">
      <w:pPr>
        <w:spacing w:after="0"/>
        <w:ind w:left="2720"/>
        <w:rPr>
          <w:rFonts w:ascii="Times New Roman" w:hAnsi="Times New Roman"/>
          <w:b/>
          <w:bCs/>
          <w:sz w:val="28"/>
          <w:szCs w:val="28"/>
        </w:rPr>
      </w:pPr>
    </w:p>
    <w:p w:rsidR="00C5577C" w:rsidRPr="001F0206" w:rsidRDefault="00C5577C" w:rsidP="00185641">
      <w:pPr>
        <w:spacing w:after="0"/>
        <w:ind w:left="2720"/>
        <w:rPr>
          <w:rFonts w:ascii="Times New Roman" w:hAnsi="Times New Roman"/>
          <w:b/>
          <w:bCs/>
          <w:sz w:val="28"/>
          <w:szCs w:val="28"/>
        </w:rPr>
      </w:pPr>
    </w:p>
    <w:p w:rsidR="00C5577C" w:rsidRPr="00BA60E5" w:rsidRDefault="00C5577C" w:rsidP="00A666A4">
      <w:pPr>
        <w:spacing w:after="0" w:line="240" w:lineRule="auto"/>
        <w:ind w:left="2720"/>
        <w:rPr>
          <w:rFonts w:ascii="Times New Roman" w:hAnsi="Times New Roman"/>
          <w:sz w:val="28"/>
          <w:szCs w:val="28"/>
          <w:lang w:val="ru-RU"/>
        </w:rPr>
      </w:pPr>
      <w:r w:rsidRPr="00BA60E5">
        <w:rPr>
          <w:rFonts w:ascii="Times New Roman" w:hAnsi="Times New Roman"/>
          <w:b/>
          <w:bCs/>
          <w:sz w:val="28"/>
          <w:szCs w:val="28"/>
          <w:lang w:val="ru-RU"/>
        </w:rPr>
        <w:t>ПОКАЗАТЕЛИ ДЕЯТЕЛЬНОСТИ</w:t>
      </w:r>
    </w:p>
    <w:p w:rsidR="00C5577C" w:rsidRPr="00BA60E5" w:rsidRDefault="00C5577C" w:rsidP="00A666A4">
      <w:pPr>
        <w:spacing w:after="0" w:line="240" w:lineRule="auto"/>
        <w:ind w:left="2020"/>
        <w:rPr>
          <w:rFonts w:ascii="Times New Roman" w:hAnsi="Times New Roman"/>
          <w:sz w:val="28"/>
          <w:szCs w:val="28"/>
          <w:lang w:val="ru-RU"/>
        </w:rPr>
      </w:pPr>
      <w:r w:rsidRPr="00BA60E5">
        <w:rPr>
          <w:rFonts w:ascii="Times New Roman" w:hAnsi="Times New Roman"/>
          <w:b/>
          <w:bCs/>
          <w:sz w:val="28"/>
          <w:szCs w:val="28"/>
          <w:lang w:val="ru-RU"/>
        </w:rPr>
        <w:t xml:space="preserve">МБУ ДО «ДМШ с. Вареновка» НР РО за </w:t>
      </w:r>
      <w:smartTag w:uri="urn:schemas-microsoft-com:office:smarttags" w:element="metricconverter">
        <w:smartTagPr>
          <w:attr w:name="ProductID" w:val="2018 г"/>
        </w:smartTagPr>
        <w:r w:rsidRPr="00BA60E5">
          <w:rPr>
            <w:rFonts w:ascii="Times New Roman" w:hAnsi="Times New Roman"/>
            <w:b/>
            <w:bCs/>
            <w:sz w:val="28"/>
            <w:szCs w:val="28"/>
            <w:lang w:val="ru-RU"/>
          </w:rPr>
          <w:t>2018 г</w:t>
        </w:r>
      </w:smartTag>
      <w:r w:rsidRPr="00BA60E5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tbl>
      <w:tblPr>
        <w:tblW w:w="9870" w:type="dxa"/>
        <w:tblInd w:w="1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40"/>
        <w:gridCol w:w="2060"/>
        <w:gridCol w:w="1040"/>
        <w:gridCol w:w="520"/>
        <w:gridCol w:w="740"/>
        <w:gridCol w:w="940"/>
        <w:gridCol w:w="260"/>
        <w:gridCol w:w="1260"/>
        <w:gridCol w:w="620"/>
        <w:gridCol w:w="1260"/>
        <w:gridCol w:w="30"/>
      </w:tblGrid>
      <w:tr w:rsidR="00C5577C" w:rsidRPr="00EC4200" w:rsidTr="00A666A4">
        <w:trPr>
          <w:trHeight w:val="60"/>
        </w:trPr>
        <w:tc>
          <w:tcPr>
            <w:tcW w:w="1140" w:type="dxa"/>
            <w:vMerge w:val="restart"/>
            <w:tcBorders>
              <w:top w:val="single" w:sz="8" w:space="0" w:color="888888"/>
              <w:left w:val="single" w:sz="8" w:space="0" w:color="888888"/>
              <w:right w:val="single" w:sz="8" w:space="0" w:color="888888"/>
            </w:tcBorders>
            <w:vAlign w:val="center"/>
          </w:tcPr>
          <w:p w:rsidR="00C5577C" w:rsidRPr="00EC4200" w:rsidRDefault="00C5577C" w:rsidP="00291EA6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N п/п</w:t>
            </w:r>
          </w:p>
        </w:tc>
        <w:tc>
          <w:tcPr>
            <w:tcW w:w="7440" w:type="dxa"/>
            <w:gridSpan w:val="8"/>
            <w:vMerge w:val="restart"/>
            <w:tcBorders>
              <w:top w:val="single" w:sz="8" w:space="0" w:color="888888"/>
              <w:right w:val="single" w:sz="8" w:space="0" w:color="888888"/>
            </w:tcBorders>
            <w:vAlign w:val="center"/>
          </w:tcPr>
          <w:p w:rsidR="00C5577C" w:rsidRPr="00EC4200" w:rsidRDefault="00C5577C" w:rsidP="00291EA6">
            <w:pPr>
              <w:spacing w:after="0" w:line="240" w:lineRule="auto"/>
              <w:jc w:val="center"/>
              <w:rPr>
                <w:rFonts w:ascii="Times New Roman" w:hAnsi="Times New Roman"/>
                <w:sz w:val="5"/>
                <w:szCs w:val="5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Показатели</w:t>
            </w:r>
          </w:p>
        </w:tc>
        <w:tc>
          <w:tcPr>
            <w:tcW w:w="1260" w:type="dxa"/>
            <w:vMerge w:val="restart"/>
            <w:tcBorders>
              <w:top w:val="single" w:sz="8" w:space="0" w:color="888888"/>
              <w:left w:val="single" w:sz="8" w:space="0" w:color="888888"/>
              <w:right w:val="single" w:sz="8" w:space="0" w:color="888888"/>
            </w:tcBorders>
            <w:vAlign w:val="center"/>
          </w:tcPr>
          <w:p w:rsidR="00C5577C" w:rsidRPr="00EC4200" w:rsidRDefault="00C5577C" w:rsidP="00291EA6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Единица</w:t>
            </w:r>
          </w:p>
          <w:p w:rsidR="00C5577C" w:rsidRPr="00EC4200" w:rsidRDefault="00C5577C" w:rsidP="00291EA6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измерения</w:t>
            </w: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DC5F7F">
        <w:trPr>
          <w:trHeight w:val="331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543866">
        <w:trPr>
          <w:trHeight w:val="128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8528B3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1.1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Общая численность учащихся, в том числе:</w:t>
            </w:r>
          </w:p>
        </w:tc>
        <w:tc>
          <w:tcPr>
            <w:tcW w:w="126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232</w:t>
            </w: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3A2F13">
        <w:trPr>
          <w:trHeight w:val="8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1D0170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1.1.1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Детей дошкольного возраста (3 - 7 лет)</w:t>
            </w:r>
          </w:p>
        </w:tc>
        <w:tc>
          <w:tcPr>
            <w:tcW w:w="126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1D0170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1B6498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1.1.2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Детей младшего школьного возраста (7 - 11 лет)</w:t>
            </w:r>
          </w:p>
        </w:tc>
        <w:tc>
          <w:tcPr>
            <w:tcW w:w="126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111</w:t>
            </w: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1B6498">
        <w:trPr>
          <w:trHeight w:val="13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CB1866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1.1.3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Детей среднего школьного возраста (11 - 15 лет)</w:t>
            </w:r>
          </w:p>
        </w:tc>
        <w:tc>
          <w:tcPr>
            <w:tcW w:w="126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97</w:t>
            </w: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CB1866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D76788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1.1.4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Детей старшего школьного возраста (15 - 17 лет)</w:t>
            </w:r>
          </w:p>
        </w:tc>
        <w:tc>
          <w:tcPr>
            <w:tcW w:w="126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21</w:t>
            </w: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4301DF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5624DB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1.2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 учащихся, обучающихся по образовательным</w:t>
            </w:r>
          </w:p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программам по договорам об оказании платных образовательных услуг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5624DB">
        <w:trPr>
          <w:trHeight w:val="266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5577C" w:rsidRPr="00EC4200" w:rsidTr="005624DB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5577C" w:rsidRPr="00EC4200" w:rsidTr="003A2F13">
        <w:trPr>
          <w:trHeight w:val="372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1.3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 вес численности учащихся, занимающихся в</w:t>
            </w:r>
          </w:p>
          <w:p w:rsidR="00C5577C" w:rsidRPr="00EC4200" w:rsidRDefault="00C5577C" w:rsidP="00291EA6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2-х  и  более  объединениях  (кружках,  секциях,  клубах),  в  общей</w:t>
            </w:r>
          </w:p>
          <w:p w:rsidR="00C5577C" w:rsidRPr="00EC4200" w:rsidRDefault="00C5577C" w:rsidP="00291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численности учащихся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нет/ 0 %</w:t>
            </w: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3A2F13">
        <w:trPr>
          <w:trHeight w:val="266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5577C" w:rsidRPr="00EC4200" w:rsidTr="003A2F13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40" w:type="dxa"/>
            <w:gridSpan w:val="8"/>
            <w:vMerge/>
            <w:vAlign w:val="bottom"/>
          </w:tcPr>
          <w:p w:rsidR="00C5577C" w:rsidRPr="00EC4200" w:rsidRDefault="00C5577C" w:rsidP="00291E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3A2F13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3A2F13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1.4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  вес  численности  учащихся  с  применением</w:t>
            </w:r>
          </w:p>
          <w:p w:rsidR="00C5577C" w:rsidRPr="00EC4200" w:rsidRDefault="00C5577C" w:rsidP="00291EA6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дистанционных образовательных технологий, электронного обучения, в</w:t>
            </w:r>
          </w:p>
          <w:p w:rsidR="00C5577C" w:rsidRPr="00EC4200" w:rsidRDefault="00C5577C" w:rsidP="00291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общей численности учащихся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нет /0 %</w:t>
            </w: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5624DB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5577C" w:rsidRPr="00EC4200" w:rsidTr="00AE35C3">
        <w:trPr>
          <w:trHeight w:val="266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7440" w:type="dxa"/>
            <w:gridSpan w:val="8"/>
            <w:vMerge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AE35C3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5624DB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1.5</w:t>
            </w:r>
          </w:p>
        </w:tc>
        <w:tc>
          <w:tcPr>
            <w:tcW w:w="3100" w:type="dxa"/>
            <w:gridSpan w:val="2"/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Численность/удельный</w:t>
            </w:r>
          </w:p>
        </w:tc>
        <w:tc>
          <w:tcPr>
            <w:tcW w:w="52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вес</w:t>
            </w:r>
          </w:p>
        </w:tc>
        <w:tc>
          <w:tcPr>
            <w:tcW w:w="1680" w:type="dxa"/>
            <w:gridSpan w:val="2"/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30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численности</w:t>
            </w:r>
          </w:p>
        </w:tc>
        <w:tc>
          <w:tcPr>
            <w:tcW w:w="26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учащихся</w:t>
            </w:r>
          </w:p>
        </w:tc>
        <w:tc>
          <w:tcPr>
            <w:tcW w:w="620" w:type="dxa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right="4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по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нет/ 0 %</w:t>
            </w: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5624DB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образовательным</w:t>
            </w:r>
          </w:p>
        </w:tc>
        <w:tc>
          <w:tcPr>
            <w:tcW w:w="1560" w:type="dxa"/>
            <w:gridSpan w:val="2"/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программам</w:t>
            </w:r>
          </w:p>
        </w:tc>
        <w:tc>
          <w:tcPr>
            <w:tcW w:w="74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для</w:t>
            </w:r>
          </w:p>
        </w:tc>
        <w:tc>
          <w:tcPr>
            <w:tcW w:w="94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детей</w:t>
            </w:r>
          </w:p>
        </w:tc>
        <w:tc>
          <w:tcPr>
            <w:tcW w:w="26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с</w:t>
            </w:r>
          </w:p>
        </w:tc>
        <w:tc>
          <w:tcPr>
            <w:tcW w:w="1880" w:type="dxa"/>
            <w:gridSpan w:val="2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right="2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выдающимися</w:t>
            </w: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DF2E43" w:rsidTr="005624DB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5"/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способностями, в общей численности учащихся</w:t>
            </w:r>
          </w:p>
        </w:tc>
        <w:tc>
          <w:tcPr>
            <w:tcW w:w="26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0" w:type="dxa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5577C" w:rsidRPr="00DF2E43" w:rsidTr="005624DB">
        <w:trPr>
          <w:trHeight w:val="13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3100" w:type="dxa"/>
            <w:gridSpan w:val="2"/>
            <w:tcBorders>
              <w:bottom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520" w:type="dxa"/>
            <w:tcBorders>
              <w:bottom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260" w:type="dxa"/>
            <w:tcBorders>
              <w:bottom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260" w:type="dxa"/>
            <w:tcBorders>
              <w:bottom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6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5577C" w:rsidRPr="00EC4200" w:rsidTr="00A666A4">
        <w:trPr>
          <w:trHeight w:val="40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1.6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A666A4" w:rsidRDefault="00C5577C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666A4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Численность/удельный вес численности учащихся по </w:t>
            </w: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образовательным  программам,  направленным  на  работу  с  детьми  с</w:t>
            </w:r>
            <w:r w:rsidRPr="00A666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особыми потребностями в образовании, в общей численности учащихся,</w:t>
            </w:r>
            <w:r w:rsidRPr="00A666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666A4">
              <w:rPr>
                <w:rFonts w:ascii="Times New Roman" w:hAnsi="Times New Roman"/>
                <w:sz w:val="23"/>
                <w:szCs w:val="23"/>
                <w:lang w:val="ru-RU"/>
              </w:rPr>
              <w:t>в том числе:</w:t>
            </w:r>
          </w:p>
        </w:tc>
        <w:tc>
          <w:tcPr>
            <w:tcW w:w="126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нет/ 0 %</w:t>
            </w: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3635F2">
        <w:trPr>
          <w:trHeight w:val="331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B9309A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5577C" w:rsidRPr="00EC4200" w:rsidTr="00B9309A">
        <w:trPr>
          <w:trHeight w:val="265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5577C" w:rsidRPr="00EC4200" w:rsidTr="003635F2">
        <w:trPr>
          <w:trHeight w:val="266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3635F2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5624DB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1.6.1</w:t>
            </w:r>
          </w:p>
        </w:tc>
        <w:tc>
          <w:tcPr>
            <w:tcW w:w="6820" w:type="dxa"/>
            <w:gridSpan w:val="7"/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Учащиеся с ограниченными возможностями здоровья</w:t>
            </w:r>
          </w:p>
        </w:tc>
        <w:tc>
          <w:tcPr>
            <w:tcW w:w="620" w:type="dxa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нет/ 0 %</w:t>
            </w: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5624DB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820" w:type="dxa"/>
            <w:gridSpan w:val="7"/>
            <w:tcBorders>
              <w:bottom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5624DB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1.6.2</w:t>
            </w:r>
          </w:p>
        </w:tc>
        <w:tc>
          <w:tcPr>
            <w:tcW w:w="6820" w:type="dxa"/>
            <w:gridSpan w:val="7"/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Дети-сироты, дети, оставшиеся без попечения родителей</w:t>
            </w:r>
          </w:p>
        </w:tc>
        <w:tc>
          <w:tcPr>
            <w:tcW w:w="620" w:type="dxa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нет/ 0 %</w:t>
            </w: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5624DB">
        <w:trPr>
          <w:trHeight w:val="130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5624DB">
        <w:trPr>
          <w:trHeight w:val="371"/>
        </w:trPr>
        <w:tc>
          <w:tcPr>
            <w:tcW w:w="114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1.6.3</w:t>
            </w:r>
          </w:p>
        </w:tc>
        <w:tc>
          <w:tcPr>
            <w:tcW w:w="206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Дети-мигранты</w:t>
            </w:r>
          </w:p>
        </w:tc>
        <w:tc>
          <w:tcPr>
            <w:tcW w:w="104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нет/ 0 %</w:t>
            </w: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5624DB">
        <w:trPr>
          <w:trHeight w:val="127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E15040">
        <w:trPr>
          <w:trHeight w:val="60"/>
        </w:trPr>
        <w:tc>
          <w:tcPr>
            <w:tcW w:w="1140" w:type="dxa"/>
            <w:vMerge w:val="restart"/>
            <w:tcBorders>
              <w:top w:val="single" w:sz="8" w:space="0" w:color="888888"/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1.6.4</w:t>
            </w:r>
          </w:p>
        </w:tc>
        <w:tc>
          <w:tcPr>
            <w:tcW w:w="7440" w:type="dxa"/>
            <w:gridSpan w:val="8"/>
            <w:vMerge w:val="restart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Дети, попавшие в трудную жизненную ситуацию</w:t>
            </w:r>
          </w:p>
        </w:tc>
        <w:tc>
          <w:tcPr>
            <w:tcW w:w="1260" w:type="dxa"/>
            <w:vMerge w:val="restart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нет/ 0 %</w:t>
            </w: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E15040">
        <w:trPr>
          <w:trHeight w:val="331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E15040">
        <w:trPr>
          <w:trHeight w:val="130"/>
        </w:trPr>
        <w:tc>
          <w:tcPr>
            <w:tcW w:w="114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291EA6">
        <w:trPr>
          <w:trHeight w:val="372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1.7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  вес  численности  учащихся,  занимающихся</w:t>
            </w:r>
          </w:p>
          <w:p w:rsidR="00C5577C" w:rsidRPr="00EC4200" w:rsidRDefault="00C5577C" w:rsidP="00291EA6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учебно-исследовательской,    проектной    деятельностью,    в    общей</w:t>
            </w:r>
          </w:p>
          <w:p w:rsidR="00C5577C" w:rsidRPr="00EC4200" w:rsidRDefault="00C5577C" w:rsidP="00291EA6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численности учащихся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нет/ 0 %</w:t>
            </w: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3264E8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5577C" w:rsidRPr="00EC4200" w:rsidTr="003264E8">
        <w:trPr>
          <w:trHeight w:val="266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291EA6">
        <w:trPr>
          <w:trHeight w:val="371"/>
        </w:trPr>
        <w:tc>
          <w:tcPr>
            <w:tcW w:w="1140" w:type="dxa"/>
            <w:vMerge w:val="restart"/>
            <w:tcBorders>
              <w:top w:val="single" w:sz="8" w:space="0" w:color="888888"/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1.8</w:t>
            </w:r>
          </w:p>
        </w:tc>
        <w:tc>
          <w:tcPr>
            <w:tcW w:w="7440" w:type="dxa"/>
            <w:gridSpan w:val="8"/>
            <w:vMerge w:val="restart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   вес   численности   учащихся,   принявших</w:t>
            </w:r>
          </w:p>
          <w:p w:rsidR="00C5577C" w:rsidRPr="00EC4200" w:rsidRDefault="00C5577C" w:rsidP="00291EA6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участие в массовых мероприятиях (конкурсы, соревнования, фестивали,</w:t>
            </w:r>
          </w:p>
          <w:p w:rsidR="00C5577C" w:rsidRPr="00EC4200" w:rsidRDefault="00C5577C" w:rsidP="00291EA6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конференции), в общей численности учащихся, в том числе:</w:t>
            </w:r>
          </w:p>
        </w:tc>
        <w:tc>
          <w:tcPr>
            <w:tcW w:w="1260" w:type="dxa"/>
            <w:vMerge w:val="restart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198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/</w:t>
            </w: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85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,</w:t>
            </w: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2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E15040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5577C" w:rsidRPr="00EC4200" w:rsidTr="00E15040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5577C" w:rsidRPr="00EC4200" w:rsidTr="00291EA6">
        <w:trPr>
          <w:trHeight w:val="8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5577C" w:rsidRPr="00EC4200" w:rsidTr="00E15040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1.8.1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На муниципальном уровне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70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/</w:t>
            </w: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30,2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E15040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E15040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1.8.2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На региональном уровне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35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/</w:t>
            </w: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15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E15040">
        <w:trPr>
          <w:trHeight w:val="266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E15040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E15040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1.8.3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На межрегиональном уровне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0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/</w:t>
            </w: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0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E15040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E15040">
        <w:trPr>
          <w:trHeight w:val="372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1.8.4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На федеральном уровне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38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/</w:t>
            </w: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16,4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E15040">
        <w:trPr>
          <w:trHeight w:val="13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E15040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1.8.5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На международном уровне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55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/</w:t>
            </w: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23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,</w:t>
            </w: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7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E15040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E15040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1.9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 вес численности учащихся - победителей и</w:t>
            </w:r>
          </w:p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призеров массовых мероприятий (конкурсы, соревнования, фестивали,</w:t>
            </w:r>
          </w:p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конференции), в общей численности учащихся, в том числе: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151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/</w:t>
            </w: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76,2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5577C" w:rsidRPr="00EC4200" w:rsidTr="00E15040">
        <w:trPr>
          <w:trHeight w:val="266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E15040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5577C" w:rsidRPr="00EC4200" w:rsidTr="00E15040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5577C" w:rsidRPr="00EC4200" w:rsidTr="00E15040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1.9.1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На муниципальном уровне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51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/</w:t>
            </w: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25,7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E15040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E15040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1.9.2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На региональном уровне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25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/</w:t>
            </w: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12,6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E15040">
        <w:trPr>
          <w:trHeight w:val="13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E15040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1.9.3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На межрегиональном уровне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0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/</w:t>
            </w: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0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577C" w:rsidRPr="00EC4200" w:rsidTr="00E15040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E15040">
        <w:trPr>
          <w:trHeight w:val="372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1.9.4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На федеральном уровне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20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/</w:t>
            </w: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10,1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E15040">
        <w:trPr>
          <w:trHeight w:val="13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E15040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1.9.5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На международном уровне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55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/</w:t>
            </w: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27,8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E15040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722D92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1.10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722D92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 вес  численности учащихся,  участвующих в</w:t>
            </w:r>
          </w:p>
          <w:p w:rsidR="00722D92" w:rsidRPr="00EC4200" w:rsidRDefault="00722D92" w:rsidP="00722D92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образовательных   и   социальных   проектах,   в   общей   численности</w:t>
            </w:r>
          </w:p>
          <w:p w:rsidR="00722D92" w:rsidRPr="00EC4200" w:rsidRDefault="00722D92" w:rsidP="00722D92">
            <w:pPr>
              <w:ind w:left="1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учащихся, в том числе: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нет/ 0 %</w:t>
            </w: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FF7D61" w:rsidTr="00E15040">
        <w:trPr>
          <w:trHeight w:val="266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22D92" w:rsidRPr="00EC4200" w:rsidTr="00E15040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E15040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E15040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1.10.1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Муниципального уровня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0 / 0%</w:t>
            </w: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E15040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E15040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1.10.2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Регионального уровня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0 / 0%</w:t>
            </w: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E15040">
        <w:trPr>
          <w:trHeight w:val="13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E15040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1.10.3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Межрегионального уровня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0 / 0%</w:t>
            </w: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E15040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E15040">
        <w:trPr>
          <w:trHeight w:val="372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1.10.4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Федерального уровня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0 / 0%</w:t>
            </w: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E15040">
        <w:trPr>
          <w:trHeight w:val="13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E15040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1.10.5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Международного уровня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0 / 0%</w:t>
            </w: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E15040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E15040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1.11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Количество  массовых  мероприятий,  проведенных  образовательной</w:t>
            </w:r>
          </w:p>
          <w:p w:rsidR="00722D92" w:rsidRPr="00EC4200" w:rsidRDefault="00722D92" w:rsidP="00291EA6">
            <w:pPr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E43">
              <w:rPr>
                <w:rFonts w:ascii="Times New Roman" w:hAnsi="Times New Roman"/>
                <w:sz w:val="23"/>
                <w:szCs w:val="23"/>
                <w:lang w:val="ru-RU"/>
              </w:rPr>
              <w:t>организацией, в том числе: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E15040">
        <w:trPr>
          <w:trHeight w:val="266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8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E15040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E15040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1.11.1</w:t>
            </w:r>
          </w:p>
        </w:tc>
        <w:tc>
          <w:tcPr>
            <w:tcW w:w="7440" w:type="dxa"/>
            <w:gridSpan w:val="8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На муниципальном уровне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E15040">
        <w:trPr>
          <w:trHeight w:val="13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8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5577C" w:rsidRPr="00EC4200" w:rsidRDefault="00C5577C" w:rsidP="00291EA6">
      <w:pPr>
        <w:spacing w:after="0" w:line="240" w:lineRule="auto"/>
        <w:rPr>
          <w:rFonts w:ascii="Times New Roman" w:hAnsi="Times New Roman"/>
        </w:rPr>
        <w:sectPr w:rsidR="00C5577C" w:rsidRPr="00EC4200" w:rsidSect="00BB1A58">
          <w:pgSz w:w="12240" w:h="15840"/>
          <w:pgMar w:top="851" w:right="1440" w:bottom="1440" w:left="1440" w:header="142" w:footer="720" w:gutter="0"/>
          <w:cols w:space="720"/>
          <w:docGrid w:linePitch="360"/>
        </w:sectPr>
      </w:pPr>
    </w:p>
    <w:tbl>
      <w:tblPr>
        <w:tblW w:w="9870" w:type="dxa"/>
        <w:tblInd w:w="1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40"/>
        <w:gridCol w:w="7440"/>
        <w:gridCol w:w="1260"/>
        <w:gridCol w:w="30"/>
      </w:tblGrid>
      <w:tr w:rsidR="00722D92" w:rsidRPr="00EC4200" w:rsidTr="00722D92">
        <w:trPr>
          <w:trHeight w:val="60"/>
        </w:trPr>
        <w:tc>
          <w:tcPr>
            <w:tcW w:w="1140" w:type="dxa"/>
            <w:vMerge w:val="restart"/>
            <w:tcBorders>
              <w:top w:val="single" w:sz="8" w:space="0" w:color="888888"/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1.11.2</w:t>
            </w:r>
          </w:p>
        </w:tc>
        <w:tc>
          <w:tcPr>
            <w:tcW w:w="7440" w:type="dxa"/>
            <w:vMerge w:val="restart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На региональном уровне</w:t>
            </w:r>
          </w:p>
        </w:tc>
        <w:tc>
          <w:tcPr>
            <w:tcW w:w="1260" w:type="dxa"/>
            <w:vMerge w:val="restart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722D92">
        <w:trPr>
          <w:trHeight w:val="331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722D92">
        <w:trPr>
          <w:trHeight w:val="13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722D92">
        <w:trPr>
          <w:trHeight w:val="372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1.11.3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На межрегиональном уровне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722D92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722D92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1.11.4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На федеральном уровне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722D92">
        <w:trPr>
          <w:trHeight w:val="13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722D92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1.11.5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На международном уровне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722D92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722D92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1.12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Общая численность педагогических работников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21</w:t>
            </w: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722D92">
        <w:trPr>
          <w:trHeight w:val="13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722D92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1.13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 вес численности педагогических работников,</w:t>
            </w:r>
          </w:p>
          <w:p w:rsidR="00722D92" w:rsidRPr="00EC4200" w:rsidRDefault="00722D92" w:rsidP="00291EA6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имеющих высшее образование, в общей численности педагогических</w:t>
            </w:r>
          </w:p>
          <w:p w:rsidR="00722D92" w:rsidRPr="00EC4200" w:rsidRDefault="00722D92" w:rsidP="00291EA6">
            <w:pPr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работников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1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6/76</w:t>
            </w: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,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1%</w:t>
            </w: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FF7D61" w:rsidTr="00722D92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22D92" w:rsidRPr="00EC4200" w:rsidTr="00722D92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722D92">
        <w:trPr>
          <w:trHeight w:val="13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722D92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1.14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 вес численности педагогических работников,</w:t>
            </w:r>
          </w:p>
          <w:p w:rsidR="00722D92" w:rsidRPr="00EC4200" w:rsidRDefault="00722D92" w:rsidP="00291EA6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имеющих   высшее   образование   педагогической   направленности</w:t>
            </w:r>
          </w:p>
          <w:p w:rsidR="00722D92" w:rsidRPr="00EC4200" w:rsidRDefault="00722D92" w:rsidP="00291EA6">
            <w:pPr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(профиля), в общей численности педагогических работников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1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6/76</w:t>
            </w: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,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1%</w:t>
            </w: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FF7D61" w:rsidTr="00722D92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22D92" w:rsidRPr="00FF7D61" w:rsidTr="00722D92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22D92" w:rsidRPr="00FF7D61" w:rsidTr="00722D92">
        <w:trPr>
          <w:trHeight w:val="128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22D92" w:rsidRPr="00EC4200" w:rsidTr="00722D92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1.15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 вес численности педагогических работников,</w:t>
            </w:r>
          </w:p>
          <w:p w:rsidR="00722D92" w:rsidRPr="00EC4200" w:rsidRDefault="00722D92" w:rsidP="00291EA6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имеющих среднее профессиональное образование, в общей численности</w:t>
            </w:r>
          </w:p>
          <w:p w:rsidR="00722D92" w:rsidRPr="00EC4200" w:rsidRDefault="00722D92" w:rsidP="00291EA6">
            <w:pPr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педагогических работников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5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/</w:t>
            </w: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23,9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FF7D61" w:rsidTr="00722D92">
        <w:trPr>
          <w:trHeight w:val="266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22D92" w:rsidRPr="00EC4200" w:rsidTr="00722D92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722D92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722D92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1.16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 вес численности педагогических работников,</w:t>
            </w:r>
          </w:p>
          <w:p w:rsidR="00722D92" w:rsidRPr="00EC4200" w:rsidRDefault="00722D92" w:rsidP="00291EA6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имеющих   среднее   профессиональное   образование   педагогической</w:t>
            </w:r>
          </w:p>
          <w:p w:rsidR="00722D92" w:rsidRPr="00EC4200" w:rsidRDefault="00722D92" w:rsidP="00291EA6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направленности  (профиля),  в  общей  численности  педагогических</w:t>
            </w:r>
          </w:p>
          <w:p w:rsidR="00722D92" w:rsidRPr="00EC4200" w:rsidRDefault="00722D92" w:rsidP="00291EA6">
            <w:pPr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работников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5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/</w:t>
            </w: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23,9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FF7D61" w:rsidTr="00722D92">
        <w:trPr>
          <w:trHeight w:val="266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22D92" w:rsidRPr="00FF7D61" w:rsidTr="00722D92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22D92" w:rsidRPr="00EC4200" w:rsidTr="00722D92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722D92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722D92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1.17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 вес численности педагогических работников,</w:t>
            </w:r>
          </w:p>
          <w:p w:rsidR="00722D92" w:rsidRPr="00EC4200" w:rsidRDefault="00722D92" w:rsidP="00291EA6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которым  по  результатам  аттестации  присвоена  квалификационная</w:t>
            </w:r>
          </w:p>
          <w:p w:rsidR="00722D92" w:rsidRPr="00EC4200" w:rsidRDefault="00722D92" w:rsidP="00291EA6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категория,  в  общей  численности  педагогических  работников,  в  том</w:t>
            </w:r>
          </w:p>
          <w:p w:rsidR="00722D92" w:rsidRPr="00EC4200" w:rsidRDefault="00722D92" w:rsidP="00291EA6">
            <w:pPr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числе: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16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/</w:t>
            </w: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76,2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 xml:space="preserve"> %</w:t>
            </w: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FF7D61" w:rsidTr="00722D92">
        <w:trPr>
          <w:trHeight w:val="266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22D92" w:rsidRPr="00FF7D61" w:rsidTr="00722D92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22D92" w:rsidRPr="00EC4200" w:rsidTr="00722D92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722D92">
        <w:trPr>
          <w:trHeight w:val="128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722D92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1.17.1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Высшая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10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/</w:t>
            </w: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47,6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722D92">
        <w:trPr>
          <w:trHeight w:val="13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722D92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1.17.2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Первая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6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/</w:t>
            </w: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28,6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722D92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FF7D61" w:rsidTr="00722D92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1.18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 вес численности педагогических работников</w:t>
            </w:r>
          </w:p>
          <w:p w:rsidR="00722D92" w:rsidRPr="00EC4200" w:rsidRDefault="00722D92" w:rsidP="00291EA6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в общей численности педагогических работников, педагогический стаж</w:t>
            </w:r>
          </w:p>
          <w:p w:rsidR="00722D92" w:rsidRPr="00EC4200" w:rsidRDefault="00722D92" w:rsidP="00291EA6">
            <w:pPr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работы которых составляет: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22D92" w:rsidRPr="00FF7D61" w:rsidTr="00722D92">
        <w:trPr>
          <w:trHeight w:val="266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22D92" w:rsidRPr="00EC4200" w:rsidTr="00722D92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722D92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722D92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1.18.1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До 5 лет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w w:val="98"/>
                <w:sz w:val="23"/>
                <w:szCs w:val="23"/>
                <w:lang w:val="ru-RU"/>
              </w:rPr>
              <w:t>2</w:t>
            </w:r>
            <w:r w:rsidRPr="00EC4200">
              <w:rPr>
                <w:rFonts w:ascii="Times New Roman" w:hAnsi="Times New Roman"/>
                <w:w w:val="98"/>
                <w:sz w:val="23"/>
                <w:szCs w:val="23"/>
              </w:rPr>
              <w:t>/</w:t>
            </w:r>
            <w:r w:rsidRPr="00EC4200">
              <w:rPr>
                <w:rFonts w:ascii="Times New Roman" w:hAnsi="Times New Roman"/>
                <w:w w:val="98"/>
                <w:sz w:val="23"/>
                <w:szCs w:val="23"/>
                <w:lang w:val="ru-RU"/>
              </w:rPr>
              <w:t>9,5</w:t>
            </w:r>
            <w:r w:rsidRPr="00EC4200">
              <w:rPr>
                <w:rFonts w:ascii="Times New Roman" w:hAnsi="Times New Roman"/>
                <w:w w:val="98"/>
                <w:sz w:val="23"/>
                <w:szCs w:val="23"/>
              </w:rPr>
              <w:t>%</w:t>
            </w: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722D92">
        <w:trPr>
          <w:trHeight w:val="8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722D92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1.18.2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Свыше 30 лет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1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3/</w:t>
            </w: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61,9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722D92">
        <w:trPr>
          <w:trHeight w:val="8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722D92">
        <w:trPr>
          <w:trHeight w:val="40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1.19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 вес численности педагогических работников</w:t>
            </w:r>
          </w:p>
          <w:p w:rsidR="00722D92" w:rsidRPr="00EC4200" w:rsidRDefault="00722D92" w:rsidP="00291EA6">
            <w:pPr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в общей численности педагогических работников в возрасте до 30 лет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1/4,7%</w:t>
            </w: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EC4200" w:rsidTr="00722D92">
        <w:trPr>
          <w:trHeight w:val="332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FF7D61" w:rsidTr="00722D92">
        <w:trPr>
          <w:trHeight w:val="266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22D92" w:rsidRPr="00FF7D61" w:rsidTr="00722D92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22D92" w:rsidRPr="00EC4200" w:rsidTr="00722D92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1.20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 вес численности педагогических работников</w:t>
            </w:r>
          </w:p>
          <w:p w:rsidR="00722D92" w:rsidRPr="00EC4200" w:rsidRDefault="00722D92" w:rsidP="00291EA6">
            <w:pPr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в общей численности педагогических работников в возрасте от 55 лет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26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8/38%</w:t>
            </w: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22D92" w:rsidRPr="00FF7D61" w:rsidTr="00722D92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22D92" w:rsidRPr="00FF7D61" w:rsidTr="00722D92">
        <w:trPr>
          <w:trHeight w:val="127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722D92" w:rsidRPr="00EC4200" w:rsidRDefault="00722D92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71917" w:rsidRPr="00EC4200" w:rsidTr="00722D92">
        <w:trPr>
          <w:trHeight w:val="371"/>
        </w:trPr>
        <w:tc>
          <w:tcPr>
            <w:tcW w:w="114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71917" w:rsidRPr="00EC4200" w:rsidRDefault="00771917" w:rsidP="00291EA6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1.21</w:t>
            </w:r>
          </w:p>
        </w:tc>
        <w:tc>
          <w:tcPr>
            <w:tcW w:w="7440" w:type="dxa"/>
            <w:vMerge w:val="restart"/>
            <w:tcBorders>
              <w:right w:val="single" w:sz="8" w:space="0" w:color="888888"/>
            </w:tcBorders>
            <w:vAlign w:val="bottom"/>
          </w:tcPr>
          <w:p w:rsidR="00771917" w:rsidRPr="00EC4200" w:rsidRDefault="00771917" w:rsidP="00291EA6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 вес численности педагогических и</w:t>
            </w:r>
          </w:p>
          <w:p w:rsidR="00771917" w:rsidRPr="00EC4200" w:rsidRDefault="00771917" w:rsidP="00291EA6">
            <w:pPr>
              <w:spacing w:after="0" w:line="240" w:lineRule="auto"/>
              <w:ind w:right="3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административно-хозяйственных работников, прошедших за последние</w:t>
            </w:r>
          </w:p>
          <w:p w:rsidR="00771917" w:rsidRPr="00EC4200" w:rsidRDefault="00771917" w:rsidP="00291EA6">
            <w:pPr>
              <w:ind w:right="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5 лет повышение квалификации/профессиональную переподготовку по</w:t>
            </w:r>
          </w:p>
        </w:tc>
        <w:tc>
          <w:tcPr>
            <w:tcW w:w="1260" w:type="dxa"/>
            <w:vMerge w:val="restart"/>
            <w:tcBorders>
              <w:right w:val="single" w:sz="8" w:space="0" w:color="888888"/>
            </w:tcBorders>
            <w:vAlign w:val="bottom"/>
          </w:tcPr>
          <w:p w:rsidR="00771917" w:rsidRPr="00EC4200" w:rsidRDefault="00771917" w:rsidP="00291EA6">
            <w:pPr>
              <w:spacing w:after="0" w:line="240" w:lineRule="auto"/>
              <w:ind w:left="26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21/100%</w:t>
            </w:r>
          </w:p>
        </w:tc>
        <w:tc>
          <w:tcPr>
            <w:tcW w:w="30" w:type="dxa"/>
            <w:vAlign w:val="bottom"/>
          </w:tcPr>
          <w:p w:rsidR="00771917" w:rsidRPr="00EC4200" w:rsidRDefault="00771917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1917" w:rsidRPr="00FF7D61" w:rsidTr="00722D92">
        <w:trPr>
          <w:trHeight w:val="266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71917" w:rsidRPr="00EC4200" w:rsidRDefault="00771917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:rsidR="00771917" w:rsidRPr="00EC4200" w:rsidRDefault="00771917" w:rsidP="00291EA6">
            <w:pPr>
              <w:ind w:right="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771917" w:rsidRPr="00EC4200" w:rsidRDefault="00771917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771917" w:rsidRPr="00EC4200" w:rsidRDefault="00771917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71917" w:rsidRPr="00FF7D61" w:rsidTr="00722D92">
        <w:trPr>
          <w:trHeight w:val="264"/>
        </w:trPr>
        <w:tc>
          <w:tcPr>
            <w:tcW w:w="1140" w:type="dxa"/>
            <w:vMerge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771917" w:rsidRPr="00EC4200" w:rsidRDefault="00771917" w:rsidP="00291E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40" w:type="dxa"/>
            <w:vMerge/>
            <w:tcBorders>
              <w:right w:val="single" w:sz="8" w:space="0" w:color="888888"/>
            </w:tcBorders>
            <w:vAlign w:val="bottom"/>
          </w:tcPr>
          <w:p w:rsidR="00771917" w:rsidRPr="00EC4200" w:rsidRDefault="00771917" w:rsidP="00291EA6">
            <w:pPr>
              <w:spacing w:after="0" w:line="240" w:lineRule="auto"/>
              <w:ind w:right="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tcBorders>
              <w:right w:val="single" w:sz="8" w:space="0" w:color="888888"/>
            </w:tcBorders>
            <w:vAlign w:val="bottom"/>
          </w:tcPr>
          <w:p w:rsidR="00771917" w:rsidRPr="00EC4200" w:rsidRDefault="00771917" w:rsidP="00291E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771917" w:rsidRPr="00EC4200" w:rsidRDefault="00771917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71917" w:rsidRPr="00FF7D61" w:rsidTr="00771917">
        <w:trPr>
          <w:trHeight w:val="80"/>
        </w:trPr>
        <w:tc>
          <w:tcPr>
            <w:tcW w:w="1140" w:type="dxa"/>
            <w:vMerge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771917" w:rsidRPr="00EC4200" w:rsidRDefault="00771917" w:rsidP="00291EA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744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71917" w:rsidRPr="00EC4200" w:rsidRDefault="00771917" w:rsidP="00291EA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260" w:type="dxa"/>
            <w:vMerge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771917" w:rsidRPr="00EC4200" w:rsidRDefault="00771917" w:rsidP="00291EA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771917" w:rsidRPr="00EC4200" w:rsidRDefault="00771917" w:rsidP="00291E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</w:tbl>
    <w:p w:rsidR="00C5577C" w:rsidRPr="00EC4200" w:rsidRDefault="00C5577C" w:rsidP="00291EA6">
      <w:pPr>
        <w:spacing w:after="0" w:line="240" w:lineRule="auto"/>
        <w:rPr>
          <w:rFonts w:ascii="Times New Roman" w:hAnsi="Times New Roman"/>
          <w:lang w:val="ru-RU"/>
        </w:rPr>
        <w:sectPr w:rsidR="00C5577C" w:rsidRPr="00EC4200">
          <w:pgSz w:w="11900" w:h="16838"/>
          <w:pgMar w:top="1112" w:right="506" w:bottom="617" w:left="1440" w:header="0" w:footer="0" w:gutter="0"/>
          <w:cols w:space="720" w:equalWidth="0">
            <w:col w:w="9960"/>
          </w:cols>
        </w:sectPr>
      </w:pPr>
    </w:p>
    <w:p w:rsidR="00C5577C" w:rsidRPr="00EC4200" w:rsidRDefault="00DF2E43" w:rsidP="00291EA6">
      <w:pPr>
        <w:spacing w:after="0" w:line="240" w:lineRule="auto"/>
        <w:ind w:left="1380" w:right="140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4144" behindDoc="0" locked="0" layoutInCell="0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723265</wp:posOffset>
                </wp:positionV>
                <wp:extent cx="6250940" cy="0"/>
                <wp:effectExtent l="5080" t="8890" r="11430" b="10160"/>
                <wp:wrapNone/>
                <wp:docPr id="8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9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888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65pt,56.95pt" to="569.8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" o:allowincell="f" strokecolor="#888" strokeweight=".72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page">
                  <wp:posOffset>7225665</wp:posOffset>
                </wp:positionH>
                <wp:positionV relativeFrom="page">
                  <wp:posOffset>718820</wp:posOffset>
                </wp:positionV>
                <wp:extent cx="13335" cy="38100"/>
                <wp:effectExtent l="0" t="4445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38100"/>
                        </a:xfrm>
                        <a:prstGeom prst="rect">
                          <a:avLst/>
                        </a:prstGeom>
                        <a:solidFill>
                          <a:srgbClr val="8888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68.95pt;margin-top:56.6pt;width:1.05pt;height: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" o:allowincell="f" fillcolor="#888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1342390</wp:posOffset>
                </wp:positionV>
                <wp:extent cx="6250940" cy="0"/>
                <wp:effectExtent l="5080" t="8890" r="11430" b="1016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94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8888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65pt,105.7pt" to="569.8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LT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" o:allowincell="f" strokecolor="#888" strokeweight=".25397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718820</wp:posOffset>
                </wp:positionV>
                <wp:extent cx="0" cy="9236710"/>
                <wp:effectExtent l="9525" t="13970" r="9525" b="762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367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888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8pt,56.6pt" to="78pt,7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iRGEgIAACgEAAAOAAAAZHJzL2Uyb0RvYy54bWysU8GO2jAQvVfqP1i+QxI2ZS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" o:allowincell="f" strokecolor="#888" strokeweight=".72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1711325</wp:posOffset>
                </wp:positionH>
                <wp:positionV relativeFrom="page">
                  <wp:posOffset>718820</wp:posOffset>
                </wp:positionV>
                <wp:extent cx="0" cy="7418070"/>
                <wp:effectExtent l="6350" t="13970" r="12700" b="698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1807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888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34.75pt,56.6pt" to="134.75pt,6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" o:allowincell="f" strokecolor="#888" strokeweight=".72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6424930</wp:posOffset>
                </wp:positionH>
                <wp:positionV relativeFrom="page">
                  <wp:posOffset>718820</wp:posOffset>
                </wp:positionV>
                <wp:extent cx="0" cy="9236710"/>
                <wp:effectExtent l="5080" t="13970" r="13970" b="762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367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888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05.9pt,56.6pt" to="505.9pt,7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zKEgIAACgEAAAOAAAAZHJzL2Uyb0RvYy54bWysU8GO2jAQvVfqP1i+QxI2ZS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" o:allowincell="f" strokecolor="#888" strokeweight=".72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7232650</wp:posOffset>
                </wp:positionH>
                <wp:positionV relativeFrom="page">
                  <wp:posOffset>756920</wp:posOffset>
                </wp:positionV>
                <wp:extent cx="0" cy="9198610"/>
                <wp:effectExtent l="12700" t="13970" r="6350" b="762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986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888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9.5pt,59.6pt" to="569.5pt,7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" o:allowincell="f" strokecolor="#888" strokeweight=".72pt">
                <w10:wrap anchorx="page" anchory="page"/>
              </v:line>
            </w:pict>
          </mc:Fallback>
        </mc:AlternateContent>
      </w:r>
      <w:r w:rsidR="00C5577C" w:rsidRPr="00EC4200">
        <w:rPr>
          <w:rFonts w:ascii="Times New Roman" w:hAnsi="Times New Roman"/>
          <w:sz w:val="23"/>
          <w:szCs w:val="23"/>
          <w:lang w:val="ru-RU"/>
        </w:rPr>
        <w:t>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</w:r>
    </w:p>
    <w:p w:rsidR="00C5577C" w:rsidRPr="00EC4200" w:rsidRDefault="00C5577C" w:rsidP="00291EA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380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1020"/>
        <w:gridCol w:w="120"/>
        <w:gridCol w:w="1940"/>
        <w:gridCol w:w="1280"/>
        <w:gridCol w:w="560"/>
        <w:gridCol w:w="1720"/>
        <w:gridCol w:w="1800"/>
        <w:gridCol w:w="120"/>
        <w:gridCol w:w="1160"/>
        <w:gridCol w:w="120"/>
        <w:gridCol w:w="1280"/>
        <w:gridCol w:w="1280"/>
        <w:gridCol w:w="1280"/>
      </w:tblGrid>
      <w:tr w:rsidR="00722D92" w:rsidRPr="00EC4200" w:rsidTr="0081508F">
        <w:trPr>
          <w:gridBefore w:val="1"/>
          <w:gridAfter w:val="3"/>
          <w:wBefore w:w="120" w:type="dxa"/>
          <w:wAfter w:w="3840" w:type="dxa"/>
          <w:trHeight w:val="1098"/>
        </w:trPr>
        <w:tc>
          <w:tcPr>
            <w:tcW w:w="1140" w:type="dxa"/>
            <w:gridSpan w:val="2"/>
            <w:tcBorders>
              <w:bottom w:val="single" w:sz="8" w:space="0" w:color="888888"/>
            </w:tcBorders>
            <w:vAlign w:val="bottom"/>
          </w:tcPr>
          <w:p w:rsidR="00722D92" w:rsidRPr="00EC4200" w:rsidRDefault="00722D92" w:rsidP="00291EA6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1.22</w:t>
            </w:r>
          </w:p>
        </w:tc>
        <w:tc>
          <w:tcPr>
            <w:tcW w:w="7420" w:type="dxa"/>
            <w:gridSpan w:val="6"/>
            <w:tcBorders>
              <w:bottom w:val="single" w:sz="8" w:space="0" w:color="888888"/>
            </w:tcBorders>
            <w:vAlign w:val="bottom"/>
          </w:tcPr>
          <w:p w:rsidR="00722D92" w:rsidRPr="00722D92" w:rsidRDefault="00722D92" w:rsidP="00C57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576E6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</w:t>
            </w:r>
            <w:r w:rsidR="00C576E6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722D92">
              <w:rPr>
                <w:rFonts w:ascii="Times New Roman" w:hAnsi="Times New Roman"/>
                <w:sz w:val="23"/>
                <w:szCs w:val="23"/>
                <w:lang w:val="ru-RU"/>
              </w:rPr>
              <w:t>вес</w:t>
            </w:r>
            <w:r w:rsidR="00C576E6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722D92">
              <w:rPr>
                <w:rFonts w:ascii="Times New Roman" w:hAnsi="Times New Roman"/>
                <w:sz w:val="23"/>
                <w:szCs w:val="23"/>
                <w:lang w:val="ru-RU"/>
              </w:rPr>
              <w:t>численности</w:t>
            </w:r>
            <w:r w:rsidR="00C576E6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722D92">
              <w:rPr>
                <w:rFonts w:ascii="Times New Roman" w:hAnsi="Times New Roman"/>
                <w:sz w:val="23"/>
                <w:szCs w:val="23"/>
                <w:lang w:val="ru-RU"/>
              </w:rPr>
              <w:t>специалистов,</w:t>
            </w:r>
            <w:r w:rsidR="00C576E6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722D92">
              <w:rPr>
                <w:rFonts w:ascii="Times New Roman" w:hAnsi="Times New Roman"/>
                <w:sz w:val="23"/>
                <w:szCs w:val="23"/>
                <w:lang w:val="ru-RU"/>
              </w:rPr>
              <w:t>обеспечивающих</w:t>
            </w:r>
            <w:r w:rsidR="00C576E6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722D92">
              <w:rPr>
                <w:rFonts w:ascii="Times New Roman" w:hAnsi="Times New Roman"/>
                <w:sz w:val="23"/>
                <w:szCs w:val="23"/>
                <w:lang w:val="ru-RU"/>
              </w:rPr>
              <w:t>методическую</w:t>
            </w:r>
            <w:r w:rsidR="00C576E6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722D92">
              <w:rPr>
                <w:rFonts w:ascii="Times New Roman" w:hAnsi="Times New Roman"/>
                <w:sz w:val="23"/>
                <w:szCs w:val="23"/>
                <w:lang w:val="ru-RU"/>
              </w:rPr>
              <w:t>деятельность</w:t>
            </w:r>
            <w:r w:rsidR="00C576E6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722D92">
              <w:rPr>
                <w:rFonts w:ascii="Times New Roman" w:hAnsi="Times New Roman"/>
                <w:sz w:val="23"/>
                <w:szCs w:val="23"/>
                <w:lang w:val="ru-RU"/>
              </w:rPr>
              <w:t>образовательной</w:t>
            </w:r>
          </w:p>
          <w:p w:rsidR="00722D92" w:rsidRPr="00EC4200" w:rsidRDefault="00722D92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организации,  в  общей  численности  сотрудников  образовательной</w:t>
            </w:r>
          </w:p>
          <w:p w:rsidR="00722D92" w:rsidRPr="00EC4200" w:rsidRDefault="00722D92" w:rsidP="00291EA6">
            <w:pPr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организации</w:t>
            </w:r>
          </w:p>
        </w:tc>
        <w:tc>
          <w:tcPr>
            <w:tcW w:w="1280" w:type="dxa"/>
            <w:gridSpan w:val="2"/>
            <w:tcBorders>
              <w:bottom w:val="single" w:sz="8" w:space="0" w:color="888888"/>
            </w:tcBorders>
            <w:vAlign w:val="bottom"/>
          </w:tcPr>
          <w:p w:rsidR="00722D92" w:rsidRPr="00EC4200" w:rsidRDefault="00C576E6" w:rsidP="00291EA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0/0</w:t>
            </w:r>
          </w:p>
        </w:tc>
      </w:tr>
      <w:tr w:rsidR="00C576E6" w:rsidRPr="00DF2E43" w:rsidTr="00771917">
        <w:trPr>
          <w:gridBefore w:val="1"/>
          <w:gridAfter w:val="3"/>
          <w:wBefore w:w="120" w:type="dxa"/>
          <w:wAfter w:w="3840" w:type="dxa"/>
          <w:trHeight w:val="487"/>
        </w:trPr>
        <w:tc>
          <w:tcPr>
            <w:tcW w:w="1140" w:type="dxa"/>
            <w:gridSpan w:val="2"/>
            <w:tcBorders>
              <w:top w:val="single" w:sz="8" w:space="0" w:color="888888"/>
            </w:tcBorders>
            <w:vAlign w:val="bottom"/>
          </w:tcPr>
          <w:p w:rsidR="00C576E6" w:rsidRPr="00EC4200" w:rsidRDefault="00C576E6" w:rsidP="00291EA6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1.23</w:t>
            </w:r>
          </w:p>
        </w:tc>
        <w:tc>
          <w:tcPr>
            <w:tcW w:w="7420" w:type="dxa"/>
            <w:gridSpan w:val="6"/>
            <w:tcBorders>
              <w:top w:val="single" w:sz="8" w:space="0" w:color="888888"/>
            </w:tcBorders>
            <w:vAlign w:val="bottom"/>
          </w:tcPr>
          <w:p w:rsidR="00C576E6" w:rsidRPr="00C576E6" w:rsidRDefault="00C576E6" w:rsidP="00C576E6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E43">
              <w:rPr>
                <w:rFonts w:ascii="Times New Roman" w:hAnsi="Times New Roman"/>
                <w:sz w:val="23"/>
                <w:szCs w:val="23"/>
                <w:lang w:val="ru-RU"/>
              </w:rPr>
              <w:t>Количество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C576E6">
              <w:rPr>
                <w:rFonts w:ascii="Times New Roman" w:hAnsi="Times New Roman"/>
                <w:sz w:val="23"/>
                <w:szCs w:val="23"/>
                <w:lang w:val="ru-RU"/>
              </w:rPr>
              <w:t>публикаций,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C576E6">
              <w:rPr>
                <w:rFonts w:ascii="Times New Roman" w:hAnsi="Times New Roman"/>
                <w:sz w:val="23"/>
                <w:szCs w:val="23"/>
                <w:lang w:val="ru-RU"/>
              </w:rPr>
              <w:t>подготовленных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C576E6">
              <w:rPr>
                <w:rFonts w:ascii="Times New Roman" w:hAnsi="Times New Roman"/>
                <w:sz w:val="23"/>
                <w:szCs w:val="23"/>
                <w:lang w:val="ru-RU"/>
              </w:rPr>
              <w:t>педагогическими</w:t>
            </w:r>
          </w:p>
          <w:p w:rsidR="00C576E6" w:rsidRPr="00C576E6" w:rsidRDefault="00C576E6" w:rsidP="00C576E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576E6">
              <w:rPr>
                <w:rFonts w:ascii="Times New Roman" w:hAnsi="Times New Roman"/>
                <w:sz w:val="23"/>
                <w:szCs w:val="23"/>
                <w:lang w:val="ru-RU"/>
              </w:rPr>
              <w:t>работниками образовательной организации: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</w:tcBorders>
            <w:vAlign w:val="bottom"/>
          </w:tcPr>
          <w:p w:rsidR="00C576E6" w:rsidRPr="00C576E6" w:rsidRDefault="00C576E6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5577C" w:rsidRPr="00EC4200" w:rsidTr="0081508F">
        <w:trPr>
          <w:gridBefore w:val="1"/>
          <w:gridAfter w:val="3"/>
          <w:wBefore w:w="120" w:type="dxa"/>
          <w:wAfter w:w="3840" w:type="dxa"/>
          <w:trHeight w:val="371"/>
        </w:trPr>
        <w:tc>
          <w:tcPr>
            <w:tcW w:w="114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1.23.1</w:t>
            </w:r>
          </w:p>
        </w:tc>
        <w:tc>
          <w:tcPr>
            <w:tcW w:w="1940" w:type="dxa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За 3 года</w:t>
            </w:r>
          </w:p>
        </w:tc>
        <w:tc>
          <w:tcPr>
            <w:tcW w:w="1280" w:type="dxa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C5577C" w:rsidRPr="00EC4200" w:rsidRDefault="00C5577C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2</w:t>
            </w:r>
          </w:p>
        </w:tc>
      </w:tr>
      <w:tr w:rsidR="00C576E6" w:rsidRPr="00EC4200" w:rsidTr="0081508F">
        <w:trPr>
          <w:gridBefore w:val="1"/>
          <w:gridAfter w:val="3"/>
          <w:wBefore w:w="120" w:type="dxa"/>
          <w:wAfter w:w="3840" w:type="dxa"/>
          <w:trHeight w:val="447"/>
        </w:trPr>
        <w:tc>
          <w:tcPr>
            <w:tcW w:w="114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C576E6" w:rsidRPr="00EC4200" w:rsidRDefault="00C576E6" w:rsidP="00291EA6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1.23.2</w:t>
            </w:r>
          </w:p>
        </w:tc>
        <w:tc>
          <w:tcPr>
            <w:tcW w:w="7420" w:type="dxa"/>
            <w:gridSpan w:val="6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C576E6" w:rsidRPr="00EC4200" w:rsidRDefault="00C576E6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За отчетный период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C576E6" w:rsidRPr="00EC4200" w:rsidRDefault="00C576E6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2</w:t>
            </w:r>
          </w:p>
        </w:tc>
      </w:tr>
      <w:tr w:rsidR="00C576E6" w:rsidRPr="00EC4200" w:rsidTr="0081508F">
        <w:trPr>
          <w:gridBefore w:val="1"/>
          <w:gridAfter w:val="3"/>
          <w:wBefore w:w="120" w:type="dxa"/>
          <w:wAfter w:w="3840" w:type="dxa"/>
          <w:trHeight w:val="786"/>
        </w:trPr>
        <w:tc>
          <w:tcPr>
            <w:tcW w:w="1140" w:type="dxa"/>
            <w:gridSpan w:val="2"/>
            <w:vMerge w:val="restart"/>
            <w:tcBorders>
              <w:top w:val="single" w:sz="8" w:space="0" w:color="888888"/>
              <w:bottom w:val="nil"/>
            </w:tcBorders>
            <w:vAlign w:val="bottom"/>
          </w:tcPr>
          <w:p w:rsidR="00C576E6" w:rsidRPr="00EC4200" w:rsidRDefault="00C576E6" w:rsidP="00291EA6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1.24</w:t>
            </w:r>
          </w:p>
        </w:tc>
        <w:tc>
          <w:tcPr>
            <w:tcW w:w="7420" w:type="dxa"/>
            <w:gridSpan w:val="6"/>
            <w:vMerge w:val="restart"/>
            <w:tcBorders>
              <w:top w:val="single" w:sz="8" w:space="0" w:color="888888"/>
              <w:bottom w:val="nil"/>
            </w:tcBorders>
            <w:vAlign w:val="bottom"/>
          </w:tcPr>
          <w:p w:rsidR="00C576E6" w:rsidRPr="00EC4200" w:rsidRDefault="00C576E6" w:rsidP="00771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Наличие  в  организации  дополнительного  образования  системы</w:t>
            </w:r>
          </w:p>
          <w:p w:rsidR="00C576E6" w:rsidRPr="00EC4200" w:rsidRDefault="00C576E6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психолого-педагогической  поддержки  одаренных  детей,  иных  групп</w:t>
            </w:r>
          </w:p>
          <w:p w:rsidR="00C576E6" w:rsidRPr="00EC4200" w:rsidRDefault="00C576E6" w:rsidP="00291EA6">
            <w:pPr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детей, требующих повышенного педагогического внимания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8" w:space="0" w:color="888888"/>
              <w:bottom w:val="nil"/>
            </w:tcBorders>
            <w:vAlign w:val="bottom"/>
          </w:tcPr>
          <w:p w:rsidR="00C576E6" w:rsidRPr="00EC4200" w:rsidRDefault="00C576E6" w:rsidP="00291EA6">
            <w:pPr>
              <w:spacing w:after="0" w:line="240" w:lineRule="auto"/>
              <w:ind w:left="18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</w:tr>
      <w:tr w:rsidR="00C576E6" w:rsidRPr="00FF7D61" w:rsidTr="0081508F">
        <w:trPr>
          <w:gridBefore w:val="1"/>
          <w:wBefore w:w="120" w:type="dxa"/>
          <w:trHeight w:val="80"/>
        </w:trPr>
        <w:tc>
          <w:tcPr>
            <w:tcW w:w="1140" w:type="dxa"/>
            <w:gridSpan w:val="2"/>
            <w:vMerge/>
            <w:tcBorders>
              <w:bottom w:val="single" w:sz="8" w:space="0" w:color="888888"/>
            </w:tcBorders>
            <w:vAlign w:val="bottom"/>
          </w:tcPr>
          <w:p w:rsidR="00C576E6" w:rsidRPr="00EC4200" w:rsidRDefault="00C576E6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7420" w:type="dxa"/>
            <w:gridSpan w:val="6"/>
            <w:vMerge/>
            <w:tcBorders>
              <w:bottom w:val="single" w:sz="8" w:space="0" w:color="888888"/>
            </w:tcBorders>
            <w:vAlign w:val="bottom"/>
          </w:tcPr>
          <w:p w:rsidR="00C576E6" w:rsidRPr="00EC4200" w:rsidRDefault="00C576E6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888888"/>
            </w:tcBorders>
            <w:vAlign w:val="bottom"/>
          </w:tcPr>
          <w:p w:rsidR="00C576E6" w:rsidRPr="00EC4200" w:rsidRDefault="00C576E6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280" w:type="dxa"/>
            <w:tcBorders>
              <w:bottom w:val="single" w:sz="8" w:space="0" w:color="888888"/>
            </w:tcBorders>
            <w:vAlign w:val="bottom"/>
          </w:tcPr>
          <w:p w:rsidR="00C576E6" w:rsidRPr="00EC4200" w:rsidRDefault="00C576E6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280" w:type="dxa"/>
            <w:tcBorders>
              <w:bottom w:val="single" w:sz="8" w:space="0" w:color="888888"/>
            </w:tcBorders>
            <w:vAlign w:val="bottom"/>
          </w:tcPr>
          <w:p w:rsidR="00C576E6" w:rsidRPr="00EC4200" w:rsidRDefault="00C576E6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280" w:type="dxa"/>
            <w:tcBorders>
              <w:bottom w:val="single" w:sz="8" w:space="0" w:color="888888"/>
            </w:tcBorders>
            <w:vAlign w:val="bottom"/>
          </w:tcPr>
          <w:p w:rsidR="00C576E6" w:rsidRPr="00EC4200" w:rsidRDefault="00C576E6" w:rsidP="00291EA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</w:tr>
      <w:tr w:rsidR="00C576E6" w:rsidRPr="00FF7D61" w:rsidTr="0081508F">
        <w:trPr>
          <w:gridBefore w:val="1"/>
          <w:gridAfter w:val="3"/>
          <w:wBefore w:w="120" w:type="dxa"/>
          <w:wAfter w:w="3840" w:type="dxa"/>
          <w:trHeight w:val="354"/>
        </w:trPr>
        <w:tc>
          <w:tcPr>
            <w:tcW w:w="114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C576E6" w:rsidRPr="00EC4200" w:rsidRDefault="00C576E6" w:rsidP="00291EA6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7420" w:type="dxa"/>
            <w:gridSpan w:val="6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C576E6" w:rsidRPr="00EC4200" w:rsidRDefault="00C576E6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Инфраструктура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C576E6" w:rsidRPr="00EC4200" w:rsidRDefault="00C576E6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6E6" w:rsidRPr="00EC4200" w:rsidTr="0081508F">
        <w:trPr>
          <w:gridBefore w:val="1"/>
          <w:gridAfter w:val="3"/>
          <w:wBefore w:w="120" w:type="dxa"/>
          <w:wAfter w:w="3840" w:type="dxa"/>
          <w:trHeight w:val="392"/>
        </w:trPr>
        <w:tc>
          <w:tcPr>
            <w:tcW w:w="114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C576E6" w:rsidRPr="00EC4200" w:rsidRDefault="00C576E6" w:rsidP="00291EA6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2.1</w:t>
            </w:r>
          </w:p>
        </w:tc>
        <w:tc>
          <w:tcPr>
            <w:tcW w:w="7420" w:type="dxa"/>
            <w:gridSpan w:val="6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C576E6" w:rsidRPr="00EC4200" w:rsidRDefault="00C576E6" w:rsidP="00291EA6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C576E6" w:rsidRPr="00EC4200" w:rsidRDefault="00C576E6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81508F" w:rsidRPr="00EC4200" w:rsidTr="0081508F">
        <w:trPr>
          <w:gridBefore w:val="1"/>
          <w:wBefore w:w="120" w:type="dxa"/>
          <w:trHeight w:val="60"/>
        </w:trPr>
        <w:tc>
          <w:tcPr>
            <w:tcW w:w="1140" w:type="dxa"/>
            <w:gridSpan w:val="2"/>
            <w:tcBorders>
              <w:bottom w:val="single" w:sz="8" w:space="0" w:color="888888"/>
            </w:tcBorders>
            <w:vAlign w:val="bottom"/>
          </w:tcPr>
          <w:p w:rsidR="0081508F" w:rsidRPr="00EC4200" w:rsidRDefault="0081508F" w:rsidP="009671C7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2.2</w:t>
            </w:r>
          </w:p>
        </w:tc>
        <w:tc>
          <w:tcPr>
            <w:tcW w:w="7420" w:type="dxa"/>
            <w:gridSpan w:val="6"/>
            <w:tcBorders>
              <w:bottom w:val="single" w:sz="8" w:space="0" w:color="888888"/>
            </w:tcBorders>
            <w:vAlign w:val="bottom"/>
          </w:tcPr>
          <w:p w:rsidR="0081508F" w:rsidRPr="00EC4200" w:rsidRDefault="0081508F" w:rsidP="009671C7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Количество   помещений   для   осуществления   образовательной</w:t>
            </w:r>
          </w:p>
          <w:p w:rsidR="0081508F" w:rsidRPr="00EC4200" w:rsidRDefault="0081508F" w:rsidP="009671C7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508F">
              <w:rPr>
                <w:rFonts w:ascii="Times New Roman" w:hAnsi="Times New Roman"/>
                <w:sz w:val="23"/>
                <w:szCs w:val="23"/>
                <w:lang w:val="ru-RU"/>
              </w:rPr>
              <w:t>деятельности, в том числе:</w:t>
            </w:r>
          </w:p>
        </w:tc>
        <w:tc>
          <w:tcPr>
            <w:tcW w:w="1280" w:type="dxa"/>
            <w:gridSpan w:val="2"/>
            <w:tcBorders>
              <w:bottom w:val="single" w:sz="8" w:space="0" w:color="888888"/>
            </w:tcBorders>
            <w:vAlign w:val="bottom"/>
          </w:tcPr>
          <w:p w:rsidR="0081508F" w:rsidRPr="00EC4200" w:rsidRDefault="0081508F" w:rsidP="009671C7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1</w:t>
            </w: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8</w:t>
            </w:r>
            <w:r w:rsidRPr="00EC4200">
              <w:rPr>
                <w:rFonts w:ascii="Times New Roman" w:hAnsi="Times New Roman"/>
                <w:sz w:val="23"/>
                <w:szCs w:val="23"/>
              </w:rPr>
              <w:t xml:space="preserve"> единиц</w:t>
            </w:r>
          </w:p>
        </w:tc>
        <w:tc>
          <w:tcPr>
            <w:tcW w:w="1280" w:type="dxa"/>
            <w:vAlign w:val="bottom"/>
          </w:tcPr>
          <w:p w:rsidR="0081508F" w:rsidRPr="00EC4200" w:rsidRDefault="0081508F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81508F" w:rsidRPr="00EC4200" w:rsidRDefault="0081508F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81508F" w:rsidRPr="00EC4200" w:rsidRDefault="0081508F" w:rsidP="00291E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1508F" w:rsidRPr="00EC4200" w:rsidTr="0081508F">
        <w:trPr>
          <w:gridBefore w:val="1"/>
          <w:gridAfter w:val="3"/>
          <w:wBefore w:w="120" w:type="dxa"/>
          <w:wAfter w:w="3840" w:type="dxa"/>
          <w:trHeight w:val="336"/>
        </w:trPr>
        <w:tc>
          <w:tcPr>
            <w:tcW w:w="114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EC4200" w:rsidRDefault="0081508F" w:rsidP="00DB717B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2.2.2</w:t>
            </w:r>
          </w:p>
        </w:tc>
        <w:tc>
          <w:tcPr>
            <w:tcW w:w="7420" w:type="dxa"/>
            <w:gridSpan w:val="6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EC4200" w:rsidRDefault="0081508F" w:rsidP="00DB7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Лаборатория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EC4200" w:rsidRDefault="0081508F" w:rsidP="00DB717B">
            <w:pPr>
              <w:spacing w:after="0" w:line="240" w:lineRule="auto"/>
              <w:ind w:left="120"/>
              <w:rPr>
                <w:rFonts w:ascii="Times New Roman" w:hAnsi="Times New Roman"/>
                <w:sz w:val="11"/>
                <w:szCs w:val="11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81508F" w:rsidRPr="00EC4200" w:rsidTr="0081508F">
        <w:trPr>
          <w:gridBefore w:val="1"/>
          <w:gridAfter w:val="3"/>
          <w:wBefore w:w="120" w:type="dxa"/>
          <w:wAfter w:w="3840" w:type="dxa"/>
          <w:trHeight w:val="257"/>
        </w:trPr>
        <w:tc>
          <w:tcPr>
            <w:tcW w:w="114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EC4200" w:rsidRDefault="0081508F" w:rsidP="00DB717B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2.2.3</w:t>
            </w:r>
          </w:p>
        </w:tc>
        <w:tc>
          <w:tcPr>
            <w:tcW w:w="7420" w:type="dxa"/>
            <w:gridSpan w:val="6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EC4200" w:rsidRDefault="0081508F" w:rsidP="00DB7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Мастерская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EC4200" w:rsidRDefault="0081508F" w:rsidP="00DB717B">
            <w:pPr>
              <w:spacing w:after="0" w:line="240" w:lineRule="auto"/>
              <w:ind w:left="120"/>
              <w:rPr>
                <w:rFonts w:ascii="Times New Roman" w:hAnsi="Times New Roman"/>
                <w:sz w:val="11"/>
                <w:szCs w:val="11"/>
              </w:rPr>
            </w:pPr>
            <w:r w:rsidRPr="00EC42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508F" w:rsidRPr="00EC4200" w:rsidTr="0081508F">
        <w:trPr>
          <w:gridBefore w:val="1"/>
          <w:gridAfter w:val="3"/>
          <w:wBefore w:w="120" w:type="dxa"/>
          <w:wAfter w:w="3840" w:type="dxa"/>
          <w:trHeight w:val="402"/>
        </w:trPr>
        <w:tc>
          <w:tcPr>
            <w:tcW w:w="114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EC4200" w:rsidRDefault="0081508F" w:rsidP="00291EA6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2.2.4</w:t>
            </w:r>
          </w:p>
        </w:tc>
        <w:tc>
          <w:tcPr>
            <w:tcW w:w="7420" w:type="dxa"/>
            <w:gridSpan w:val="6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EC4200" w:rsidRDefault="0081508F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Танцевальный класс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EC4200" w:rsidRDefault="0081508F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1508F" w:rsidRPr="00EC4200" w:rsidTr="0081508F">
        <w:trPr>
          <w:gridBefore w:val="1"/>
          <w:gridAfter w:val="3"/>
          <w:wBefore w:w="120" w:type="dxa"/>
          <w:wAfter w:w="3840" w:type="dxa"/>
          <w:trHeight w:val="252"/>
        </w:trPr>
        <w:tc>
          <w:tcPr>
            <w:tcW w:w="114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EC4200" w:rsidRDefault="0081508F" w:rsidP="00291EA6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2.2.5</w:t>
            </w:r>
          </w:p>
        </w:tc>
        <w:tc>
          <w:tcPr>
            <w:tcW w:w="7420" w:type="dxa"/>
            <w:gridSpan w:val="6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EC4200" w:rsidRDefault="0081508F" w:rsidP="0029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Спортивный зал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EC4200" w:rsidRDefault="0081508F" w:rsidP="00291EA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81508F" w:rsidRPr="00EC4200" w:rsidTr="0081508F">
        <w:trPr>
          <w:gridBefore w:val="1"/>
          <w:gridAfter w:val="3"/>
          <w:wBefore w:w="120" w:type="dxa"/>
          <w:wAfter w:w="3840" w:type="dxa"/>
          <w:trHeight w:val="256"/>
        </w:trPr>
        <w:tc>
          <w:tcPr>
            <w:tcW w:w="114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EC4200" w:rsidRDefault="0081508F" w:rsidP="009671C7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2.3</w:t>
            </w:r>
          </w:p>
        </w:tc>
        <w:tc>
          <w:tcPr>
            <w:tcW w:w="7420" w:type="dxa"/>
            <w:gridSpan w:val="6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EC4200" w:rsidRDefault="0081508F" w:rsidP="0081508F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Количество  помещений  для  организации  досуговой  деятельности</w:t>
            </w:r>
          </w:p>
          <w:p w:rsidR="0081508F" w:rsidRPr="00EC4200" w:rsidRDefault="0081508F" w:rsidP="00815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учащихся, в том числе: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EC4200" w:rsidRDefault="0081508F" w:rsidP="009671C7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508F" w:rsidRPr="00EC4200" w:rsidTr="00771917">
        <w:trPr>
          <w:gridBefore w:val="1"/>
          <w:gridAfter w:val="3"/>
          <w:wBefore w:w="120" w:type="dxa"/>
          <w:wAfter w:w="3840" w:type="dxa"/>
          <w:trHeight w:val="359"/>
        </w:trPr>
        <w:tc>
          <w:tcPr>
            <w:tcW w:w="1140" w:type="dxa"/>
            <w:gridSpan w:val="2"/>
            <w:tcBorders>
              <w:top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81508F" w:rsidRPr="00EC4200" w:rsidRDefault="0081508F" w:rsidP="00771917">
            <w:pPr>
              <w:spacing w:after="0" w:line="240" w:lineRule="atLeast"/>
              <w:rPr>
                <w:rFonts w:ascii="Times New Roman" w:hAnsi="Times New Roman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2.3.1</w:t>
            </w:r>
          </w:p>
        </w:tc>
        <w:tc>
          <w:tcPr>
            <w:tcW w:w="7420" w:type="dxa"/>
            <w:gridSpan w:val="6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EC4200" w:rsidRDefault="0081508F" w:rsidP="0077191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Актовый зал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771917" w:rsidRDefault="00771917" w:rsidP="00771917">
            <w:pPr>
              <w:spacing w:after="0"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81508F" w:rsidRPr="00EC4200" w:rsidTr="00771917">
        <w:trPr>
          <w:gridBefore w:val="1"/>
          <w:gridAfter w:val="3"/>
          <w:wBefore w:w="120" w:type="dxa"/>
          <w:wAfter w:w="3840" w:type="dxa"/>
          <w:trHeight w:val="266"/>
        </w:trPr>
        <w:tc>
          <w:tcPr>
            <w:tcW w:w="1140" w:type="dxa"/>
            <w:gridSpan w:val="2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81508F" w:rsidRPr="00EC4200" w:rsidRDefault="0081508F" w:rsidP="009671C7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2.3.2</w:t>
            </w:r>
          </w:p>
        </w:tc>
        <w:tc>
          <w:tcPr>
            <w:tcW w:w="7420" w:type="dxa"/>
            <w:gridSpan w:val="6"/>
            <w:tcBorders>
              <w:top w:val="single" w:sz="8" w:space="0" w:color="888888"/>
            </w:tcBorders>
            <w:vAlign w:val="bottom"/>
          </w:tcPr>
          <w:p w:rsidR="0081508F" w:rsidRPr="00EC4200" w:rsidRDefault="0081508F" w:rsidP="00967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Концертный зал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</w:tcBorders>
            <w:vAlign w:val="bottom"/>
          </w:tcPr>
          <w:p w:rsidR="0081508F" w:rsidRPr="00EC4200" w:rsidRDefault="0081508F" w:rsidP="009671C7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81508F" w:rsidRPr="00EC4200" w:rsidTr="0081508F">
        <w:trPr>
          <w:gridBefore w:val="1"/>
          <w:gridAfter w:val="3"/>
          <w:wBefore w:w="120" w:type="dxa"/>
          <w:wAfter w:w="3840" w:type="dxa"/>
          <w:trHeight w:val="268"/>
        </w:trPr>
        <w:tc>
          <w:tcPr>
            <w:tcW w:w="1140" w:type="dxa"/>
            <w:gridSpan w:val="2"/>
            <w:tcBorders>
              <w:top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81508F" w:rsidRPr="00EC4200" w:rsidRDefault="0081508F" w:rsidP="009671C7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2.3.3</w:t>
            </w:r>
          </w:p>
        </w:tc>
        <w:tc>
          <w:tcPr>
            <w:tcW w:w="7420" w:type="dxa"/>
            <w:gridSpan w:val="6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EC4200" w:rsidRDefault="0081508F" w:rsidP="00967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Игровое помещение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EC4200" w:rsidRDefault="0081508F" w:rsidP="009671C7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81508F" w:rsidRPr="00EC4200" w:rsidTr="0081508F">
        <w:trPr>
          <w:gridBefore w:val="1"/>
          <w:gridAfter w:val="3"/>
          <w:wBefore w:w="120" w:type="dxa"/>
          <w:wAfter w:w="3840" w:type="dxa"/>
          <w:trHeight w:val="127"/>
        </w:trPr>
        <w:tc>
          <w:tcPr>
            <w:tcW w:w="1140" w:type="dxa"/>
            <w:gridSpan w:val="2"/>
            <w:tcBorders>
              <w:top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81508F" w:rsidRPr="00EC4200" w:rsidRDefault="0081508F" w:rsidP="009671C7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2.4</w:t>
            </w:r>
          </w:p>
        </w:tc>
        <w:tc>
          <w:tcPr>
            <w:tcW w:w="7420" w:type="dxa"/>
            <w:gridSpan w:val="6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EC4200" w:rsidRDefault="0081508F" w:rsidP="009671C7">
            <w:pPr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Наличие загородных оздоровительных лагерей, баз отдыха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EC4200" w:rsidRDefault="0081508F" w:rsidP="009671C7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</w:tr>
      <w:tr w:rsidR="0081508F" w:rsidRPr="00EC4200" w:rsidTr="0081508F">
        <w:trPr>
          <w:gridBefore w:val="1"/>
          <w:gridAfter w:val="3"/>
          <w:wBefore w:w="120" w:type="dxa"/>
          <w:wAfter w:w="3840" w:type="dxa"/>
          <w:trHeight w:val="432"/>
        </w:trPr>
        <w:tc>
          <w:tcPr>
            <w:tcW w:w="1140" w:type="dxa"/>
            <w:gridSpan w:val="2"/>
            <w:tcBorders>
              <w:top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81508F" w:rsidRPr="00EC4200" w:rsidRDefault="0081508F" w:rsidP="009671C7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2.5</w:t>
            </w:r>
          </w:p>
        </w:tc>
        <w:tc>
          <w:tcPr>
            <w:tcW w:w="7420" w:type="dxa"/>
            <w:gridSpan w:val="6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EC4200" w:rsidRDefault="0081508F" w:rsidP="00771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Наличие  в  образовательной  организации  системы  электронного</w:t>
            </w:r>
          </w:p>
          <w:p w:rsidR="0081508F" w:rsidRPr="00EC4200" w:rsidRDefault="0081508F" w:rsidP="00967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w w:val="98"/>
                <w:sz w:val="23"/>
                <w:szCs w:val="23"/>
              </w:rPr>
              <w:t>документооборота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EC4200" w:rsidRDefault="0081508F" w:rsidP="009671C7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</w:tr>
      <w:tr w:rsidR="0081508F" w:rsidRPr="00EC4200" w:rsidTr="0081508F">
        <w:trPr>
          <w:gridBefore w:val="1"/>
          <w:gridAfter w:val="3"/>
          <w:wBefore w:w="120" w:type="dxa"/>
          <w:wAfter w:w="3840" w:type="dxa"/>
          <w:trHeight w:val="432"/>
        </w:trPr>
        <w:tc>
          <w:tcPr>
            <w:tcW w:w="1140" w:type="dxa"/>
            <w:gridSpan w:val="2"/>
            <w:tcBorders>
              <w:top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81508F" w:rsidRPr="00EC4200" w:rsidRDefault="0081508F" w:rsidP="009671C7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2.6</w:t>
            </w:r>
          </w:p>
        </w:tc>
        <w:tc>
          <w:tcPr>
            <w:tcW w:w="7420" w:type="dxa"/>
            <w:gridSpan w:val="6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EC4200" w:rsidRDefault="0081508F" w:rsidP="00967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EC4200" w:rsidRDefault="0081508F" w:rsidP="009671C7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нет</w:t>
            </w:r>
          </w:p>
        </w:tc>
      </w:tr>
      <w:tr w:rsidR="0081508F" w:rsidRPr="00EC4200" w:rsidTr="0081508F">
        <w:trPr>
          <w:gridAfter w:val="4"/>
          <w:wAfter w:w="3960" w:type="dxa"/>
          <w:trHeight w:val="432"/>
        </w:trPr>
        <w:tc>
          <w:tcPr>
            <w:tcW w:w="1140" w:type="dxa"/>
            <w:gridSpan w:val="2"/>
            <w:tcBorders>
              <w:top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81508F" w:rsidRPr="0081508F" w:rsidRDefault="0081508F" w:rsidP="00A67C55">
            <w:pPr>
              <w:spacing w:after="0" w:line="240" w:lineRule="auto"/>
              <w:ind w:left="140"/>
              <w:rPr>
                <w:rFonts w:ascii="Times New Roman" w:hAnsi="Times New Roman"/>
                <w:sz w:val="23"/>
                <w:szCs w:val="23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2.6.1</w:t>
            </w:r>
          </w:p>
        </w:tc>
        <w:tc>
          <w:tcPr>
            <w:tcW w:w="7420" w:type="dxa"/>
            <w:gridSpan w:val="6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81508F" w:rsidRDefault="0081508F" w:rsidP="0081508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С обеспечением возможности работы на стационарных компьютерах</w:t>
            </w:r>
          </w:p>
          <w:p w:rsidR="0081508F" w:rsidRPr="0081508F" w:rsidRDefault="0081508F" w:rsidP="0081508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1508F">
              <w:rPr>
                <w:rFonts w:ascii="Times New Roman" w:hAnsi="Times New Roman"/>
                <w:sz w:val="23"/>
                <w:szCs w:val="23"/>
                <w:lang w:val="ru-RU"/>
              </w:rPr>
              <w:t>или использования переносных компьютеров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81508F" w:rsidRDefault="0081508F" w:rsidP="0081508F">
            <w:pPr>
              <w:spacing w:after="0" w:line="240" w:lineRule="auto"/>
              <w:ind w:left="12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1508F">
              <w:rPr>
                <w:rFonts w:ascii="Times New Roman" w:hAnsi="Times New Roman"/>
                <w:sz w:val="23"/>
                <w:szCs w:val="23"/>
                <w:lang w:val="ru-RU"/>
              </w:rPr>
              <w:t>нет</w:t>
            </w:r>
          </w:p>
        </w:tc>
      </w:tr>
      <w:tr w:rsidR="0081508F" w:rsidRPr="00EC4200" w:rsidTr="0081508F">
        <w:trPr>
          <w:gridAfter w:val="4"/>
          <w:wAfter w:w="3960" w:type="dxa"/>
          <w:trHeight w:val="432"/>
        </w:trPr>
        <w:tc>
          <w:tcPr>
            <w:tcW w:w="1140" w:type="dxa"/>
            <w:gridSpan w:val="2"/>
            <w:tcBorders>
              <w:top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81508F" w:rsidRPr="0081508F" w:rsidRDefault="0081508F" w:rsidP="00A67C55">
            <w:pPr>
              <w:spacing w:after="0" w:line="240" w:lineRule="auto"/>
              <w:ind w:left="140"/>
              <w:rPr>
                <w:rFonts w:ascii="Times New Roman" w:hAnsi="Times New Roman"/>
                <w:sz w:val="23"/>
                <w:szCs w:val="23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2.6.2</w:t>
            </w:r>
          </w:p>
        </w:tc>
        <w:tc>
          <w:tcPr>
            <w:tcW w:w="7420" w:type="dxa"/>
            <w:gridSpan w:val="6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81508F" w:rsidRDefault="0081508F" w:rsidP="0081508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1508F">
              <w:rPr>
                <w:rFonts w:ascii="Times New Roman" w:hAnsi="Times New Roman"/>
                <w:sz w:val="23"/>
                <w:szCs w:val="23"/>
                <w:lang w:val="ru-RU"/>
              </w:rPr>
              <w:t>С медиатекой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81508F" w:rsidRDefault="0081508F" w:rsidP="0081508F">
            <w:pPr>
              <w:spacing w:after="0" w:line="240" w:lineRule="auto"/>
              <w:ind w:left="12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1508F">
              <w:rPr>
                <w:rFonts w:ascii="Times New Roman" w:hAnsi="Times New Roman"/>
                <w:sz w:val="23"/>
                <w:szCs w:val="23"/>
                <w:lang w:val="ru-RU"/>
              </w:rPr>
              <w:t>нет</w:t>
            </w:r>
          </w:p>
        </w:tc>
      </w:tr>
      <w:tr w:rsidR="0081508F" w:rsidRPr="00EC4200" w:rsidTr="0081508F">
        <w:trPr>
          <w:gridAfter w:val="4"/>
          <w:wAfter w:w="3960" w:type="dxa"/>
          <w:trHeight w:val="432"/>
        </w:trPr>
        <w:tc>
          <w:tcPr>
            <w:tcW w:w="1140" w:type="dxa"/>
            <w:gridSpan w:val="2"/>
            <w:tcBorders>
              <w:top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81508F" w:rsidRPr="0081508F" w:rsidRDefault="0081508F" w:rsidP="00A67C55">
            <w:pPr>
              <w:spacing w:after="0" w:line="240" w:lineRule="auto"/>
              <w:ind w:left="140"/>
              <w:rPr>
                <w:rFonts w:ascii="Times New Roman" w:hAnsi="Times New Roman"/>
                <w:sz w:val="23"/>
                <w:szCs w:val="23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2.6.3</w:t>
            </w:r>
          </w:p>
        </w:tc>
        <w:tc>
          <w:tcPr>
            <w:tcW w:w="7420" w:type="dxa"/>
            <w:gridSpan w:val="6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81508F" w:rsidRDefault="0081508F" w:rsidP="0081508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81508F" w:rsidRDefault="0081508F" w:rsidP="0081508F">
            <w:pPr>
              <w:spacing w:after="0" w:line="240" w:lineRule="auto"/>
              <w:ind w:left="12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1508F">
              <w:rPr>
                <w:rFonts w:ascii="Times New Roman" w:hAnsi="Times New Roman"/>
                <w:sz w:val="23"/>
                <w:szCs w:val="23"/>
                <w:lang w:val="ru-RU"/>
              </w:rPr>
              <w:t>нет</w:t>
            </w:r>
          </w:p>
        </w:tc>
      </w:tr>
      <w:tr w:rsidR="0081508F" w:rsidRPr="00EC4200" w:rsidTr="0081508F">
        <w:trPr>
          <w:gridAfter w:val="4"/>
          <w:wAfter w:w="3960" w:type="dxa"/>
          <w:trHeight w:val="432"/>
        </w:trPr>
        <w:tc>
          <w:tcPr>
            <w:tcW w:w="1140" w:type="dxa"/>
            <w:gridSpan w:val="2"/>
            <w:tcBorders>
              <w:top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81508F" w:rsidRPr="0081508F" w:rsidRDefault="0081508F" w:rsidP="00A67C55">
            <w:pPr>
              <w:spacing w:after="0" w:line="240" w:lineRule="auto"/>
              <w:ind w:left="140"/>
              <w:rPr>
                <w:rFonts w:ascii="Times New Roman" w:hAnsi="Times New Roman"/>
                <w:sz w:val="23"/>
                <w:szCs w:val="23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2.6.4</w:t>
            </w:r>
          </w:p>
        </w:tc>
        <w:tc>
          <w:tcPr>
            <w:tcW w:w="7420" w:type="dxa"/>
            <w:gridSpan w:val="6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81508F" w:rsidRDefault="0081508F" w:rsidP="0081508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С выходом в Интернет с компьютеров, расположенных в помещении</w:t>
            </w:r>
          </w:p>
          <w:p w:rsidR="0081508F" w:rsidRPr="0081508F" w:rsidRDefault="0081508F" w:rsidP="0081508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1508F">
              <w:rPr>
                <w:rFonts w:ascii="Times New Roman" w:hAnsi="Times New Roman"/>
                <w:sz w:val="23"/>
                <w:szCs w:val="23"/>
                <w:lang w:val="ru-RU"/>
              </w:rPr>
              <w:t>библиотеки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81508F" w:rsidRDefault="0081508F" w:rsidP="0081508F">
            <w:pPr>
              <w:spacing w:after="0" w:line="240" w:lineRule="auto"/>
              <w:ind w:left="12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1508F">
              <w:rPr>
                <w:rFonts w:ascii="Times New Roman" w:hAnsi="Times New Roman"/>
                <w:sz w:val="23"/>
                <w:szCs w:val="23"/>
                <w:lang w:val="ru-RU"/>
              </w:rPr>
              <w:t>нет</w:t>
            </w:r>
          </w:p>
        </w:tc>
      </w:tr>
      <w:tr w:rsidR="0081508F" w:rsidRPr="00EC4200" w:rsidTr="0081508F">
        <w:trPr>
          <w:gridAfter w:val="4"/>
          <w:wAfter w:w="3960" w:type="dxa"/>
          <w:trHeight w:val="432"/>
        </w:trPr>
        <w:tc>
          <w:tcPr>
            <w:tcW w:w="1140" w:type="dxa"/>
            <w:gridSpan w:val="2"/>
            <w:tcBorders>
              <w:top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81508F" w:rsidRPr="0081508F" w:rsidRDefault="0081508F" w:rsidP="00A67C55">
            <w:pPr>
              <w:spacing w:after="0" w:line="240" w:lineRule="auto"/>
              <w:ind w:left="140"/>
              <w:rPr>
                <w:rFonts w:ascii="Times New Roman" w:hAnsi="Times New Roman"/>
                <w:sz w:val="23"/>
                <w:szCs w:val="23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2.6.5</w:t>
            </w:r>
          </w:p>
        </w:tc>
        <w:tc>
          <w:tcPr>
            <w:tcW w:w="7420" w:type="dxa"/>
            <w:gridSpan w:val="6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81508F" w:rsidRDefault="0081508F" w:rsidP="0081508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81508F" w:rsidRDefault="0081508F" w:rsidP="0081508F">
            <w:pPr>
              <w:spacing w:after="0" w:line="240" w:lineRule="auto"/>
              <w:ind w:left="12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1508F">
              <w:rPr>
                <w:rFonts w:ascii="Times New Roman" w:hAnsi="Times New Roman"/>
                <w:sz w:val="23"/>
                <w:szCs w:val="23"/>
                <w:lang w:val="ru-RU"/>
              </w:rPr>
              <w:t>нет</w:t>
            </w:r>
          </w:p>
        </w:tc>
      </w:tr>
      <w:tr w:rsidR="0081508F" w:rsidRPr="00EC4200" w:rsidTr="0081508F">
        <w:trPr>
          <w:gridAfter w:val="4"/>
          <w:wAfter w:w="3960" w:type="dxa"/>
          <w:trHeight w:val="432"/>
        </w:trPr>
        <w:tc>
          <w:tcPr>
            <w:tcW w:w="1140" w:type="dxa"/>
            <w:gridSpan w:val="2"/>
            <w:tcBorders>
              <w:top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81508F" w:rsidRPr="0081508F" w:rsidRDefault="0081508F" w:rsidP="00A67C55">
            <w:pPr>
              <w:spacing w:after="0" w:line="240" w:lineRule="auto"/>
              <w:ind w:left="140"/>
              <w:rPr>
                <w:rFonts w:ascii="Times New Roman" w:hAnsi="Times New Roman"/>
                <w:sz w:val="23"/>
                <w:szCs w:val="23"/>
              </w:rPr>
            </w:pPr>
            <w:r w:rsidRPr="00EC4200">
              <w:rPr>
                <w:rFonts w:ascii="Times New Roman" w:hAnsi="Times New Roman"/>
                <w:sz w:val="23"/>
                <w:szCs w:val="23"/>
              </w:rPr>
              <w:t>2.7</w:t>
            </w:r>
          </w:p>
        </w:tc>
        <w:tc>
          <w:tcPr>
            <w:tcW w:w="7420" w:type="dxa"/>
            <w:gridSpan w:val="6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81508F" w:rsidRDefault="0081508F" w:rsidP="0081508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Численность/удельный   вес   численности   учащихся,   которым</w:t>
            </w:r>
          </w:p>
          <w:p w:rsidR="0081508F" w:rsidRPr="0081508F" w:rsidRDefault="0081508F" w:rsidP="0081508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обеспечена  возможность  пользоваться  широкополосным  Интернетом</w:t>
            </w:r>
          </w:p>
          <w:p w:rsidR="0081508F" w:rsidRPr="0081508F" w:rsidRDefault="0081508F" w:rsidP="0081508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C4200">
              <w:rPr>
                <w:rFonts w:ascii="Times New Roman" w:hAnsi="Times New Roman"/>
                <w:sz w:val="23"/>
                <w:szCs w:val="23"/>
                <w:lang w:val="ru-RU"/>
              </w:rPr>
              <w:t>(не менее 2 Мб/с), в общей численности учащихся</w:t>
            </w:r>
          </w:p>
        </w:tc>
        <w:tc>
          <w:tcPr>
            <w:tcW w:w="1280" w:type="dxa"/>
            <w:gridSpan w:val="2"/>
            <w:tcBorders>
              <w:top w:val="single" w:sz="8" w:space="0" w:color="888888"/>
              <w:bottom w:val="single" w:sz="8" w:space="0" w:color="888888"/>
            </w:tcBorders>
            <w:vAlign w:val="bottom"/>
          </w:tcPr>
          <w:p w:rsidR="0081508F" w:rsidRPr="0081508F" w:rsidRDefault="0081508F" w:rsidP="0081508F">
            <w:pPr>
              <w:spacing w:after="0" w:line="240" w:lineRule="auto"/>
              <w:ind w:left="12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1508F">
              <w:rPr>
                <w:rFonts w:ascii="Times New Roman" w:hAnsi="Times New Roman"/>
                <w:sz w:val="23"/>
                <w:szCs w:val="23"/>
                <w:lang w:val="ru-RU"/>
              </w:rPr>
              <w:t>0/0%</w:t>
            </w:r>
          </w:p>
        </w:tc>
      </w:tr>
    </w:tbl>
    <w:p w:rsidR="00C5577C" w:rsidRDefault="00C5577C" w:rsidP="00771917">
      <w:pPr>
        <w:spacing w:after="0" w:line="240" w:lineRule="auto"/>
        <w:rPr>
          <w:rFonts w:ascii="Times New Roman" w:hAnsi="Times New Roman"/>
        </w:rPr>
      </w:pPr>
    </w:p>
    <w:p w:rsidR="00DF2E43" w:rsidRDefault="00DF2E43" w:rsidP="00771917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DF2E43" w:rsidSect="00DD08D5">
      <w:pgSz w:w="11906" w:h="16838"/>
      <w:pgMar w:top="1112" w:right="726" w:bottom="1440" w:left="1440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8C2" w:rsidRDefault="00DD58C2" w:rsidP="003264E8">
      <w:pPr>
        <w:spacing w:after="0" w:line="240" w:lineRule="auto"/>
      </w:pPr>
      <w:r>
        <w:separator/>
      </w:r>
    </w:p>
  </w:endnote>
  <w:endnote w:type="continuationSeparator" w:id="0">
    <w:p w:rsidR="00DD58C2" w:rsidRDefault="00DD58C2" w:rsidP="0032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8C2" w:rsidRDefault="00DD58C2" w:rsidP="003264E8">
      <w:pPr>
        <w:spacing w:after="0" w:line="240" w:lineRule="auto"/>
      </w:pPr>
      <w:r>
        <w:separator/>
      </w:r>
    </w:p>
  </w:footnote>
  <w:footnote w:type="continuationSeparator" w:id="0">
    <w:p w:rsidR="00DD58C2" w:rsidRDefault="00DD58C2" w:rsidP="00326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98ECBE"/>
    <w:name w:val="WWNum1"/>
    <w:lvl w:ilvl="0">
      <w:start w:val="1"/>
      <w:numFmt w:val="bullet"/>
      <w:lvlText w:val="№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AB36B456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D0D0545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ABF6A700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К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3264765C"/>
    <w:name w:val="WWNum6"/>
    <w:lvl w:ilvl="0">
      <w:start w:val="1"/>
      <w:numFmt w:val="bullet"/>
      <w:lvlText w:val="в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3788A66C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F45E6A0E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5E60FC90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D33AED2A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E646D23E"/>
    <w:name w:val="WWNum11"/>
    <w:lvl w:ilvl="0">
      <w:start w:val="2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"/>
      <w:lvlJc w:val="left"/>
      <w:pPr>
        <w:tabs>
          <w:tab w:val="num" w:pos="350"/>
        </w:tabs>
        <w:ind w:left="143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350"/>
        </w:tabs>
        <w:ind w:left="179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3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350"/>
        </w:tabs>
        <w:ind w:left="251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350"/>
        </w:tabs>
        <w:ind w:left="287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350"/>
        </w:tabs>
        <w:ind w:left="323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350"/>
        </w:tabs>
        <w:ind w:left="359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350"/>
        </w:tabs>
        <w:ind w:left="3950" w:hanging="360"/>
      </w:pPr>
      <w:rPr>
        <w:rFonts w:cs="Times New Roman"/>
      </w:rPr>
    </w:lvl>
  </w:abstractNum>
  <w:abstractNum w:abstractNumId="10">
    <w:nsid w:val="0000000B"/>
    <w:multiLevelType w:val="multilevel"/>
    <w:tmpl w:val="EC621F90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26282356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Num16"/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4">
    <w:nsid w:val="0000000F"/>
    <w:multiLevelType w:val="multilevel"/>
    <w:tmpl w:val="0000000F"/>
    <w:name w:val="WWNum17"/>
    <w:lvl w:ilvl="0">
      <w:start w:val="1"/>
      <w:numFmt w:val="bullet"/>
      <w:lvlText w:val="в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В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bullet"/>
      <w:lvlText w:val="В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Num19"/>
    <w:lvl w:ilvl="0">
      <w:start w:val="1"/>
      <w:numFmt w:val="bullet"/>
      <w:lvlText w:val="В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7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>
    <w:nsid w:val="00000099"/>
    <w:multiLevelType w:val="hybridMultilevel"/>
    <w:tmpl w:val="523E70D0"/>
    <w:lvl w:ilvl="0" w:tplc="5364AD5C">
      <w:start w:val="1"/>
      <w:numFmt w:val="bullet"/>
      <w:lvlText w:val=""/>
      <w:lvlJc w:val="left"/>
    </w:lvl>
    <w:lvl w:ilvl="1" w:tplc="591CF514">
      <w:start w:val="1"/>
      <w:numFmt w:val="bullet"/>
      <w:lvlText w:val="К"/>
      <w:lvlJc w:val="left"/>
    </w:lvl>
    <w:lvl w:ilvl="2" w:tplc="B8D2D488">
      <w:numFmt w:val="decimal"/>
      <w:lvlText w:val=""/>
      <w:lvlJc w:val="left"/>
      <w:rPr>
        <w:rFonts w:cs="Times New Roman"/>
      </w:rPr>
    </w:lvl>
    <w:lvl w:ilvl="3" w:tplc="09A2E6CC">
      <w:numFmt w:val="decimal"/>
      <w:lvlText w:val=""/>
      <w:lvlJc w:val="left"/>
      <w:rPr>
        <w:rFonts w:cs="Times New Roman"/>
      </w:rPr>
    </w:lvl>
    <w:lvl w:ilvl="4" w:tplc="CB80A482">
      <w:numFmt w:val="decimal"/>
      <w:lvlText w:val=""/>
      <w:lvlJc w:val="left"/>
      <w:rPr>
        <w:rFonts w:cs="Times New Roman"/>
      </w:rPr>
    </w:lvl>
    <w:lvl w:ilvl="5" w:tplc="B62AF7B6">
      <w:numFmt w:val="decimal"/>
      <w:lvlText w:val=""/>
      <w:lvlJc w:val="left"/>
      <w:rPr>
        <w:rFonts w:cs="Times New Roman"/>
      </w:rPr>
    </w:lvl>
    <w:lvl w:ilvl="6" w:tplc="B9A0BD4E">
      <w:numFmt w:val="decimal"/>
      <w:lvlText w:val=""/>
      <w:lvlJc w:val="left"/>
      <w:rPr>
        <w:rFonts w:cs="Times New Roman"/>
      </w:rPr>
    </w:lvl>
    <w:lvl w:ilvl="7" w:tplc="114A9292">
      <w:numFmt w:val="decimal"/>
      <w:lvlText w:val=""/>
      <w:lvlJc w:val="left"/>
      <w:rPr>
        <w:rFonts w:cs="Times New Roman"/>
      </w:rPr>
    </w:lvl>
    <w:lvl w:ilvl="8" w:tplc="8DD0D132">
      <w:numFmt w:val="decimal"/>
      <w:lvlText w:val=""/>
      <w:lvlJc w:val="left"/>
      <w:rPr>
        <w:rFonts w:cs="Times New Roman"/>
      </w:rPr>
    </w:lvl>
  </w:abstractNum>
  <w:abstractNum w:abstractNumId="19">
    <w:nsid w:val="00000124"/>
    <w:multiLevelType w:val="hybridMultilevel"/>
    <w:tmpl w:val="2118E210"/>
    <w:lvl w:ilvl="0" w:tplc="02CA6D16">
      <w:start w:val="1"/>
      <w:numFmt w:val="bullet"/>
      <w:lvlText w:val="в"/>
      <w:lvlJc w:val="left"/>
    </w:lvl>
    <w:lvl w:ilvl="1" w:tplc="63726EBE">
      <w:start w:val="1"/>
      <w:numFmt w:val="bullet"/>
      <w:lvlText w:val=""/>
      <w:lvlJc w:val="left"/>
    </w:lvl>
    <w:lvl w:ilvl="2" w:tplc="0C50B9E6">
      <w:numFmt w:val="decimal"/>
      <w:lvlText w:val=""/>
      <w:lvlJc w:val="left"/>
      <w:rPr>
        <w:rFonts w:cs="Times New Roman"/>
      </w:rPr>
    </w:lvl>
    <w:lvl w:ilvl="3" w:tplc="2BF24A7A">
      <w:numFmt w:val="decimal"/>
      <w:lvlText w:val=""/>
      <w:lvlJc w:val="left"/>
      <w:rPr>
        <w:rFonts w:cs="Times New Roman"/>
      </w:rPr>
    </w:lvl>
    <w:lvl w:ilvl="4" w:tplc="A86254B4">
      <w:numFmt w:val="decimal"/>
      <w:lvlText w:val=""/>
      <w:lvlJc w:val="left"/>
      <w:rPr>
        <w:rFonts w:cs="Times New Roman"/>
      </w:rPr>
    </w:lvl>
    <w:lvl w:ilvl="5" w:tplc="F8C0A630">
      <w:numFmt w:val="decimal"/>
      <w:lvlText w:val=""/>
      <w:lvlJc w:val="left"/>
      <w:rPr>
        <w:rFonts w:cs="Times New Roman"/>
      </w:rPr>
    </w:lvl>
    <w:lvl w:ilvl="6" w:tplc="F87678D6">
      <w:numFmt w:val="decimal"/>
      <w:lvlText w:val=""/>
      <w:lvlJc w:val="left"/>
      <w:rPr>
        <w:rFonts w:cs="Times New Roman"/>
      </w:rPr>
    </w:lvl>
    <w:lvl w:ilvl="7" w:tplc="28C218E0">
      <w:numFmt w:val="decimal"/>
      <w:lvlText w:val=""/>
      <w:lvlJc w:val="left"/>
      <w:rPr>
        <w:rFonts w:cs="Times New Roman"/>
      </w:rPr>
    </w:lvl>
    <w:lvl w:ilvl="8" w:tplc="BAB65E5C">
      <w:numFmt w:val="decimal"/>
      <w:lvlText w:val=""/>
      <w:lvlJc w:val="left"/>
      <w:rPr>
        <w:rFonts w:cs="Times New Roman"/>
      </w:rPr>
    </w:lvl>
  </w:abstractNum>
  <w:abstractNum w:abstractNumId="20">
    <w:nsid w:val="0000074D"/>
    <w:multiLevelType w:val="hybridMultilevel"/>
    <w:tmpl w:val="EA6AA450"/>
    <w:lvl w:ilvl="0" w:tplc="0A8E2F50">
      <w:start w:val="5"/>
      <w:numFmt w:val="decimal"/>
      <w:lvlText w:val="%1"/>
      <w:lvlJc w:val="left"/>
      <w:rPr>
        <w:rFonts w:cs="Times New Roman"/>
      </w:rPr>
    </w:lvl>
    <w:lvl w:ilvl="1" w:tplc="85824168">
      <w:numFmt w:val="decimal"/>
      <w:lvlText w:val=""/>
      <w:lvlJc w:val="left"/>
      <w:rPr>
        <w:rFonts w:cs="Times New Roman"/>
      </w:rPr>
    </w:lvl>
    <w:lvl w:ilvl="2" w:tplc="94E6D642">
      <w:numFmt w:val="decimal"/>
      <w:lvlText w:val=""/>
      <w:lvlJc w:val="left"/>
      <w:rPr>
        <w:rFonts w:cs="Times New Roman"/>
      </w:rPr>
    </w:lvl>
    <w:lvl w:ilvl="3" w:tplc="52387F2E">
      <w:numFmt w:val="decimal"/>
      <w:lvlText w:val=""/>
      <w:lvlJc w:val="left"/>
      <w:rPr>
        <w:rFonts w:cs="Times New Roman"/>
      </w:rPr>
    </w:lvl>
    <w:lvl w:ilvl="4" w:tplc="8E6EA39A">
      <w:numFmt w:val="decimal"/>
      <w:lvlText w:val=""/>
      <w:lvlJc w:val="left"/>
      <w:rPr>
        <w:rFonts w:cs="Times New Roman"/>
      </w:rPr>
    </w:lvl>
    <w:lvl w:ilvl="5" w:tplc="EB220C86">
      <w:numFmt w:val="decimal"/>
      <w:lvlText w:val=""/>
      <w:lvlJc w:val="left"/>
      <w:rPr>
        <w:rFonts w:cs="Times New Roman"/>
      </w:rPr>
    </w:lvl>
    <w:lvl w:ilvl="6" w:tplc="BE766CE0">
      <w:numFmt w:val="decimal"/>
      <w:lvlText w:val=""/>
      <w:lvlJc w:val="left"/>
      <w:rPr>
        <w:rFonts w:cs="Times New Roman"/>
      </w:rPr>
    </w:lvl>
    <w:lvl w:ilvl="7" w:tplc="4C42DC78">
      <w:numFmt w:val="decimal"/>
      <w:lvlText w:val=""/>
      <w:lvlJc w:val="left"/>
      <w:rPr>
        <w:rFonts w:cs="Times New Roman"/>
      </w:rPr>
    </w:lvl>
    <w:lvl w:ilvl="8" w:tplc="60F627EA">
      <w:numFmt w:val="decimal"/>
      <w:lvlText w:val=""/>
      <w:lvlJc w:val="left"/>
      <w:rPr>
        <w:rFonts w:cs="Times New Roman"/>
      </w:rPr>
    </w:lvl>
  </w:abstractNum>
  <w:abstractNum w:abstractNumId="21">
    <w:nsid w:val="00000F3E"/>
    <w:multiLevelType w:val="hybridMultilevel"/>
    <w:tmpl w:val="1266210C"/>
    <w:lvl w:ilvl="0" w:tplc="2ED62A38">
      <w:start w:val="1"/>
      <w:numFmt w:val="bullet"/>
      <w:lvlText w:val="\endash "/>
      <w:lvlJc w:val="left"/>
    </w:lvl>
    <w:lvl w:ilvl="1" w:tplc="FD5AEFBA">
      <w:numFmt w:val="decimal"/>
      <w:lvlText w:val=""/>
      <w:lvlJc w:val="left"/>
      <w:rPr>
        <w:rFonts w:cs="Times New Roman"/>
      </w:rPr>
    </w:lvl>
    <w:lvl w:ilvl="2" w:tplc="754084B0">
      <w:numFmt w:val="decimal"/>
      <w:lvlText w:val=""/>
      <w:lvlJc w:val="left"/>
      <w:rPr>
        <w:rFonts w:cs="Times New Roman"/>
      </w:rPr>
    </w:lvl>
    <w:lvl w:ilvl="3" w:tplc="F0266608">
      <w:numFmt w:val="decimal"/>
      <w:lvlText w:val=""/>
      <w:lvlJc w:val="left"/>
      <w:rPr>
        <w:rFonts w:cs="Times New Roman"/>
      </w:rPr>
    </w:lvl>
    <w:lvl w:ilvl="4" w:tplc="AE5C8EE0">
      <w:numFmt w:val="decimal"/>
      <w:lvlText w:val=""/>
      <w:lvlJc w:val="left"/>
      <w:rPr>
        <w:rFonts w:cs="Times New Roman"/>
      </w:rPr>
    </w:lvl>
    <w:lvl w:ilvl="5" w:tplc="B7B070EE">
      <w:numFmt w:val="decimal"/>
      <w:lvlText w:val=""/>
      <w:lvlJc w:val="left"/>
      <w:rPr>
        <w:rFonts w:cs="Times New Roman"/>
      </w:rPr>
    </w:lvl>
    <w:lvl w:ilvl="6" w:tplc="FB04962E">
      <w:numFmt w:val="decimal"/>
      <w:lvlText w:val=""/>
      <w:lvlJc w:val="left"/>
      <w:rPr>
        <w:rFonts w:cs="Times New Roman"/>
      </w:rPr>
    </w:lvl>
    <w:lvl w:ilvl="7" w:tplc="0EF053AA">
      <w:numFmt w:val="decimal"/>
      <w:lvlText w:val=""/>
      <w:lvlJc w:val="left"/>
      <w:rPr>
        <w:rFonts w:cs="Times New Roman"/>
      </w:rPr>
    </w:lvl>
    <w:lvl w:ilvl="8" w:tplc="0C32519C">
      <w:numFmt w:val="decimal"/>
      <w:lvlText w:val=""/>
      <w:lvlJc w:val="left"/>
      <w:rPr>
        <w:rFonts w:cs="Times New Roman"/>
      </w:rPr>
    </w:lvl>
  </w:abstractNum>
  <w:abstractNum w:abstractNumId="22">
    <w:nsid w:val="0000153C"/>
    <w:multiLevelType w:val="hybridMultilevel"/>
    <w:tmpl w:val="934AF506"/>
    <w:lvl w:ilvl="0" w:tplc="9EB6286E">
      <w:start w:val="1"/>
      <w:numFmt w:val="bullet"/>
      <w:lvlText w:val="№"/>
      <w:lvlJc w:val="left"/>
    </w:lvl>
    <w:lvl w:ilvl="1" w:tplc="713EBBC6">
      <w:start w:val="1"/>
      <w:numFmt w:val="bullet"/>
      <w:lvlText w:val=""/>
      <w:lvlJc w:val="left"/>
    </w:lvl>
    <w:lvl w:ilvl="2" w:tplc="3086E1EE">
      <w:numFmt w:val="decimal"/>
      <w:lvlText w:val=""/>
      <w:lvlJc w:val="left"/>
      <w:rPr>
        <w:rFonts w:cs="Times New Roman"/>
      </w:rPr>
    </w:lvl>
    <w:lvl w:ilvl="3" w:tplc="EB884E72">
      <w:numFmt w:val="decimal"/>
      <w:lvlText w:val=""/>
      <w:lvlJc w:val="left"/>
      <w:rPr>
        <w:rFonts w:cs="Times New Roman"/>
      </w:rPr>
    </w:lvl>
    <w:lvl w:ilvl="4" w:tplc="F4146F26">
      <w:numFmt w:val="decimal"/>
      <w:lvlText w:val=""/>
      <w:lvlJc w:val="left"/>
      <w:rPr>
        <w:rFonts w:cs="Times New Roman"/>
      </w:rPr>
    </w:lvl>
    <w:lvl w:ilvl="5" w:tplc="A836C894">
      <w:numFmt w:val="decimal"/>
      <w:lvlText w:val=""/>
      <w:lvlJc w:val="left"/>
      <w:rPr>
        <w:rFonts w:cs="Times New Roman"/>
      </w:rPr>
    </w:lvl>
    <w:lvl w:ilvl="6" w:tplc="88CC70FC">
      <w:numFmt w:val="decimal"/>
      <w:lvlText w:val=""/>
      <w:lvlJc w:val="left"/>
      <w:rPr>
        <w:rFonts w:cs="Times New Roman"/>
      </w:rPr>
    </w:lvl>
    <w:lvl w:ilvl="7" w:tplc="D12031AA">
      <w:numFmt w:val="decimal"/>
      <w:lvlText w:val=""/>
      <w:lvlJc w:val="left"/>
      <w:rPr>
        <w:rFonts w:cs="Times New Roman"/>
      </w:rPr>
    </w:lvl>
    <w:lvl w:ilvl="8" w:tplc="D548CE40">
      <w:numFmt w:val="decimal"/>
      <w:lvlText w:val=""/>
      <w:lvlJc w:val="left"/>
      <w:rPr>
        <w:rFonts w:cs="Times New Roman"/>
      </w:rPr>
    </w:lvl>
  </w:abstractNum>
  <w:abstractNum w:abstractNumId="23">
    <w:nsid w:val="00001547"/>
    <w:multiLevelType w:val="hybridMultilevel"/>
    <w:tmpl w:val="7984544A"/>
    <w:lvl w:ilvl="0" w:tplc="0574B1B8">
      <w:start w:val="1"/>
      <w:numFmt w:val="bullet"/>
      <w:lvlText w:val=""/>
      <w:lvlJc w:val="left"/>
    </w:lvl>
    <w:lvl w:ilvl="1" w:tplc="6840CB42">
      <w:numFmt w:val="decimal"/>
      <w:lvlText w:val=""/>
      <w:lvlJc w:val="left"/>
      <w:rPr>
        <w:rFonts w:cs="Times New Roman"/>
      </w:rPr>
    </w:lvl>
    <w:lvl w:ilvl="2" w:tplc="5FAA6050">
      <w:numFmt w:val="decimal"/>
      <w:lvlText w:val=""/>
      <w:lvlJc w:val="left"/>
      <w:rPr>
        <w:rFonts w:cs="Times New Roman"/>
      </w:rPr>
    </w:lvl>
    <w:lvl w:ilvl="3" w:tplc="7C309C8A">
      <w:numFmt w:val="decimal"/>
      <w:lvlText w:val=""/>
      <w:lvlJc w:val="left"/>
      <w:rPr>
        <w:rFonts w:cs="Times New Roman"/>
      </w:rPr>
    </w:lvl>
    <w:lvl w:ilvl="4" w:tplc="FA84226A">
      <w:numFmt w:val="decimal"/>
      <w:lvlText w:val=""/>
      <w:lvlJc w:val="left"/>
      <w:rPr>
        <w:rFonts w:cs="Times New Roman"/>
      </w:rPr>
    </w:lvl>
    <w:lvl w:ilvl="5" w:tplc="8B24799A">
      <w:numFmt w:val="decimal"/>
      <w:lvlText w:val=""/>
      <w:lvlJc w:val="left"/>
      <w:rPr>
        <w:rFonts w:cs="Times New Roman"/>
      </w:rPr>
    </w:lvl>
    <w:lvl w:ilvl="6" w:tplc="A5EA8DCC">
      <w:numFmt w:val="decimal"/>
      <w:lvlText w:val=""/>
      <w:lvlJc w:val="left"/>
      <w:rPr>
        <w:rFonts w:cs="Times New Roman"/>
      </w:rPr>
    </w:lvl>
    <w:lvl w:ilvl="7" w:tplc="3B2094A8">
      <w:numFmt w:val="decimal"/>
      <w:lvlText w:val=""/>
      <w:lvlJc w:val="left"/>
      <w:rPr>
        <w:rFonts w:cs="Times New Roman"/>
      </w:rPr>
    </w:lvl>
    <w:lvl w:ilvl="8" w:tplc="73F27372">
      <w:numFmt w:val="decimal"/>
      <w:lvlText w:val=""/>
      <w:lvlJc w:val="left"/>
      <w:rPr>
        <w:rFonts w:cs="Times New Roman"/>
      </w:rPr>
    </w:lvl>
  </w:abstractNum>
  <w:abstractNum w:abstractNumId="24">
    <w:nsid w:val="000026E9"/>
    <w:multiLevelType w:val="hybridMultilevel"/>
    <w:tmpl w:val="1272187C"/>
    <w:lvl w:ilvl="0" w:tplc="A1EA327E">
      <w:start w:val="1"/>
      <w:numFmt w:val="decimal"/>
      <w:lvlText w:val="%1"/>
      <w:lvlJc w:val="left"/>
      <w:rPr>
        <w:rFonts w:cs="Times New Roman"/>
      </w:rPr>
    </w:lvl>
    <w:lvl w:ilvl="1" w:tplc="6AEE90B4">
      <w:start w:val="2"/>
      <w:numFmt w:val="decimal"/>
      <w:lvlText w:val="%2."/>
      <w:lvlJc w:val="left"/>
      <w:rPr>
        <w:rFonts w:cs="Times New Roman"/>
      </w:rPr>
    </w:lvl>
    <w:lvl w:ilvl="2" w:tplc="AD18FCDC">
      <w:numFmt w:val="decimal"/>
      <w:lvlText w:val=""/>
      <w:lvlJc w:val="left"/>
      <w:rPr>
        <w:rFonts w:cs="Times New Roman"/>
      </w:rPr>
    </w:lvl>
    <w:lvl w:ilvl="3" w:tplc="4EDCC1D4">
      <w:numFmt w:val="decimal"/>
      <w:lvlText w:val=""/>
      <w:lvlJc w:val="left"/>
      <w:rPr>
        <w:rFonts w:cs="Times New Roman"/>
      </w:rPr>
    </w:lvl>
    <w:lvl w:ilvl="4" w:tplc="5E069DAA">
      <w:numFmt w:val="decimal"/>
      <w:lvlText w:val=""/>
      <w:lvlJc w:val="left"/>
      <w:rPr>
        <w:rFonts w:cs="Times New Roman"/>
      </w:rPr>
    </w:lvl>
    <w:lvl w:ilvl="5" w:tplc="2A182B8C">
      <w:numFmt w:val="decimal"/>
      <w:lvlText w:val=""/>
      <w:lvlJc w:val="left"/>
      <w:rPr>
        <w:rFonts w:cs="Times New Roman"/>
      </w:rPr>
    </w:lvl>
    <w:lvl w:ilvl="6" w:tplc="E7C63C0C">
      <w:numFmt w:val="decimal"/>
      <w:lvlText w:val=""/>
      <w:lvlJc w:val="left"/>
      <w:rPr>
        <w:rFonts w:cs="Times New Roman"/>
      </w:rPr>
    </w:lvl>
    <w:lvl w:ilvl="7" w:tplc="14067F56">
      <w:numFmt w:val="decimal"/>
      <w:lvlText w:val=""/>
      <w:lvlJc w:val="left"/>
      <w:rPr>
        <w:rFonts w:cs="Times New Roman"/>
      </w:rPr>
    </w:lvl>
    <w:lvl w:ilvl="8" w:tplc="8188C8E4">
      <w:numFmt w:val="decimal"/>
      <w:lvlText w:val=""/>
      <w:lvlJc w:val="left"/>
      <w:rPr>
        <w:rFonts w:cs="Times New Roman"/>
      </w:rPr>
    </w:lvl>
  </w:abstractNum>
  <w:abstractNum w:abstractNumId="25">
    <w:nsid w:val="00002D12"/>
    <w:multiLevelType w:val="hybridMultilevel"/>
    <w:tmpl w:val="F804765C"/>
    <w:lvl w:ilvl="0" w:tplc="036CC2B6">
      <w:start w:val="1"/>
      <w:numFmt w:val="bullet"/>
      <w:lvlText w:val="и"/>
      <w:lvlJc w:val="left"/>
    </w:lvl>
    <w:lvl w:ilvl="1" w:tplc="7AA8014C">
      <w:numFmt w:val="decimal"/>
      <w:lvlText w:val=""/>
      <w:lvlJc w:val="left"/>
      <w:rPr>
        <w:rFonts w:cs="Times New Roman"/>
      </w:rPr>
    </w:lvl>
    <w:lvl w:ilvl="2" w:tplc="0382CFBC">
      <w:numFmt w:val="decimal"/>
      <w:lvlText w:val=""/>
      <w:lvlJc w:val="left"/>
      <w:rPr>
        <w:rFonts w:cs="Times New Roman"/>
      </w:rPr>
    </w:lvl>
    <w:lvl w:ilvl="3" w:tplc="001A2FCA">
      <w:numFmt w:val="decimal"/>
      <w:lvlText w:val=""/>
      <w:lvlJc w:val="left"/>
      <w:rPr>
        <w:rFonts w:cs="Times New Roman"/>
      </w:rPr>
    </w:lvl>
    <w:lvl w:ilvl="4" w:tplc="BD5E5F10">
      <w:numFmt w:val="decimal"/>
      <w:lvlText w:val=""/>
      <w:lvlJc w:val="left"/>
      <w:rPr>
        <w:rFonts w:cs="Times New Roman"/>
      </w:rPr>
    </w:lvl>
    <w:lvl w:ilvl="5" w:tplc="4C06D026">
      <w:numFmt w:val="decimal"/>
      <w:lvlText w:val=""/>
      <w:lvlJc w:val="left"/>
      <w:rPr>
        <w:rFonts w:cs="Times New Roman"/>
      </w:rPr>
    </w:lvl>
    <w:lvl w:ilvl="6" w:tplc="DBEEF1BE">
      <w:numFmt w:val="decimal"/>
      <w:lvlText w:val=""/>
      <w:lvlJc w:val="left"/>
      <w:rPr>
        <w:rFonts w:cs="Times New Roman"/>
      </w:rPr>
    </w:lvl>
    <w:lvl w:ilvl="7" w:tplc="BA086FAC">
      <w:numFmt w:val="decimal"/>
      <w:lvlText w:val=""/>
      <w:lvlJc w:val="left"/>
      <w:rPr>
        <w:rFonts w:cs="Times New Roman"/>
      </w:rPr>
    </w:lvl>
    <w:lvl w:ilvl="8" w:tplc="B7024A68">
      <w:numFmt w:val="decimal"/>
      <w:lvlText w:val=""/>
      <w:lvlJc w:val="left"/>
      <w:rPr>
        <w:rFonts w:cs="Times New Roman"/>
      </w:rPr>
    </w:lvl>
  </w:abstractNum>
  <w:abstractNum w:abstractNumId="26">
    <w:nsid w:val="0000305E"/>
    <w:multiLevelType w:val="hybridMultilevel"/>
    <w:tmpl w:val="50C06C2A"/>
    <w:lvl w:ilvl="0" w:tplc="E4CCFE6E">
      <w:start w:val="1"/>
      <w:numFmt w:val="bullet"/>
      <w:lvlText w:val=""/>
      <w:lvlJc w:val="left"/>
    </w:lvl>
    <w:lvl w:ilvl="1" w:tplc="5E041A78">
      <w:numFmt w:val="decimal"/>
      <w:lvlText w:val=""/>
      <w:lvlJc w:val="left"/>
      <w:rPr>
        <w:rFonts w:cs="Times New Roman"/>
      </w:rPr>
    </w:lvl>
    <w:lvl w:ilvl="2" w:tplc="F3C44E20">
      <w:numFmt w:val="decimal"/>
      <w:lvlText w:val=""/>
      <w:lvlJc w:val="left"/>
      <w:rPr>
        <w:rFonts w:cs="Times New Roman"/>
      </w:rPr>
    </w:lvl>
    <w:lvl w:ilvl="3" w:tplc="A0B6D192">
      <w:numFmt w:val="decimal"/>
      <w:lvlText w:val=""/>
      <w:lvlJc w:val="left"/>
      <w:rPr>
        <w:rFonts w:cs="Times New Roman"/>
      </w:rPr>
    </w:lvl>
    <w:lvl w:ilvl="4" w:tplc="70A4D7A8">
      <w:numFmt w:val="decimal"/>
      <w:lvlText w:val=""/>
      <w:lvlJc w:val="left"/>
      <w:rPr>
        <w:rFonts w:cs="Times New Roman"/>
      </w:rPr>
    </w:lvl>
    <w:lvl w:ilvl="5" w:tplc="C150D4CA">
      <w:numFmt w:val="decimal"/>
      <w:lvlText w:val=""/>
      <w:lvlJc w:val="left"/>
      <w:rPr>
        <w:rFonts w:cs="Times New Roman"/>
      </w:rPr>
    </w:lvl>
    <w:lvl w:ilvl="6" w:tplc="F612C8F2">
      <w:numFmt w:val="decimal"/>
      <w:lvlText w:val=""/>
      <w:lvlJc w:val="left"/>
      <w:rPr>
        <w:rFonts w:cs="Times New Roman"/>
      </w:rPr>
    </w:lvl>
    <w:lvl w:ilvl="7" w:tplc="A268E702">
      <w:numFmt w:val="decimal"/>
      <w:lvlText w:val=""/>
      <w:lvlJc w:val="left"/>
      <w:rPr>
        <w:rFonts w:cs="Times New Roman"/>
      </w:rPr>
    </w:lvl>
    <w:lvl w:ilvl="8" w:tplc="EBB28F34">
      <w:numFmt w:val="decimal"/>
      <w:lvlText w:val=""/>
      <w:lvlJc w:val="left"/>
      <w:rPr>
        <w:rFonts w:cs="Times New Roman"/>
      </w:rPr>
    </w:lvl>
  </w:abstractNum>
  <w:abstractNum w:abstractNumId="27">
    <w:nsid w:val="0000390C"/>
    <w:multiLevelType w:val="hybridMultilevel"/>
    <w:tmpl w:val="002C0D72"/>
    <w:lvl w:ilvl="0" w:tplc="3BD81A4A">
      <w:start w:val="1"/>
      <w:numFmt w:val="bullet"/>
      <w:lvlText w:val=""/>
      <w:lvlJc w:val="left"/>
    </w:lvl>
    <w:lvl w:ilvl="1" w:tplc="0E1A39C8">
      <w:numFmt w:val="decimal"/>
      <w:lvlText w:val=""/>
      <w:lvlJc w:val="left"/>
      <w:rPr>
        <w:rFonts w:cs="Times New Roman"/>
      </w:rPr>
    </w:lvl>
    <w:lvl w:ilvl="2" w:tplc="1F10EE9C">
      <w:numFmt w:val="decimal"/>
      <w:lvlText w:val=""/>
      <w:lvlJc w:val="left"/>
      <w:rPr>
        <w:rFonts w:cs="Times New Roman"/>
      </w:rPr>
    </w:lvl>
    <w:lvl w:ilvl="3" w:tplc="7E40FF8E">
      <w:numFmt w:val="decimal"/>
      <w:lvlText w:val=""/>
      <w:lvlJc w:val="left"/>
      <w:rPr>
        <w:rFonts w:cs="Times New Roman"/>
      </w:rPr>
    </w:lvl>
    <w:lvl w:ilvl="4" w:tplc="74D81372">
      <w:numFmt w:val="decimal"/>
      <w:lvlText w:val=""/>
      <w:lvlJc w:val="left"/>
      <w:rPr>
        <w:rFonts w:cs="Times New Roman"/>
      </w:rPr>
    </w:lvl>
    <w:lvl w:ilvl="5" w:tplc="476E990C">
      <w:numFmt w:val="decimal"/>
      <w:lvlText w:val=""/>
      <w:lvlJc w:val="left"/>
      <w:rPr>
        <w:rFonts w:cs="Times New Roman"/>
      </w:rPr>
    </w:lvl>
    <w:lvl w:ilvl="6" w:tplc="ED48AC50">
      <w:numFmt w:val="decimal"/>
      <w:lvlText w:val=""/>
      <w:lvlJc w:val="left"/>
      <w:rPr>
        <w:rFonts w:cs="Times New Roman"/>
      </w:rPr>
    </w:lvl>
    <w:lvl w:ilvl="7" w:tplc="2B887BFA">
      <w:numFmt w:val="decimal"/>
      <w:lvlText w:val=""/>
      <w:lvlJc w:val="left"/>
      <w:rPr>
        <w:rFonts w:cs="Times New Roman"/>
      </w:rPr>
    </w:lvl>
    <w:lvl w:ilvl="8" w:tplc="A350BD20">
      <w:numFmt w:val="decimal"/>
      <w:lvlText w:val=""/>
      <w:lvlJc w:val="left"/>
      <w:rPr>
        <w:rFonts w:cs="Times New Roman"/>
      </w:rPr>
    </w:lvl>
  </w:abstractNum>
  <w:abstractNum w:abstractNumId="28">
    <w:nsid w:val="000039B3"/>
    <w:multiLevelType w:val="hybridMultilevel"/>
    <w:tmpl w:val="049AC94E"/>
    <w:lvl w:ilvl="0" w:tplc="4642D784">
      <w:start w:val="1"/>
      <w:numFmt w:val="bullet"/>
      <w:lvlText w:val="-"/>
      <w:lvlJc w:val="left"/>
    </w:lvl>
    <w:lvl w:ilvl="1" w:tplc="637AC388">
      <w:numFmt w:val="decimal"/>
      <w:lvlText w:val=""/>
      <w:lvlJc w:val="left"/>
      <w:rPr>
        <w:rFonts w:cs="Times New Roman"/>
      </w:rPr>
    </w:lvl>
    <w:lvl w:ilvl="2" w:tplc="ED128902">
      <w:numFmt w:val="decimal"/>
      <w:lvlText w:val=""/>
      <w:lvlJc w:val="left"/>
      <w:rPr>
        <w:rFonts w:cs="Times New Roman"/>
      </w:rPr>
    </w:lvl>
    <w:lvl w:ilvl="3" w:tplc="73723D8E">
      <w:numFmt w:val="decimal"/>
      <w:lvlText w:val=""/>
      <w:lvlJc w:val="left"/>
      <w:rPr>
        <w:rFonts w:cs="Times New Roman"/>
      </w:rPr>
    </w:lvl>
    <w:lvl w:ilvl="4" w:tplc="FFE22836">
      <w:numFmt w:val="decimal"/>
      <w:lvlText w:val=""/>
      <w:lvlJc w:val="left"/>
      <w:rPr>
        <w:rFonts w:cs="Times New Roman"/>
      </w:rPr>
    </w:lvl>
    <w:lvl w:ilvl="5" w:tplc="19647CA8">
      <w:numFmt w:val="decimal"/>
      <w:lvlText w:val=""/>
      <w:lvlJc w:val="left"/>
      <w:rPr>
        <w:rFonts w:cs="Times New Roman"/>
      </w:rPr>
    </w:lvl>
    <w:lvl w:ilvl="6" w:tplc="AFE0D352">
      <w:numFmt w:val="decimal"/>
      <w:lvlText w:val=""/>
      <w:lvlJc w:val="left"/>
      <w:rPr>
        <w:rFonts w:cs="Times New Roman"/>
      </w:rPr>
    </w:lvl>
    <w:lvl w:ilvl="7" w:tplc="8C3EAA48">
      <w:numFmt w:val="decimal"/>
      <w:lvlText w:val=""/>
      <w:lvlJc w:val="left"/>
      <w:rPr>
        <w:rFonts w:cs="Times New Roman"/>
      </w:rPr>
    </w:lvl>
    <w:lvl w:ilvl="8" w:tplc="112C26C0">
      <w:numFmt w:val="decimal"/>
      <w:lvlText w:val=""/>
      <w:lvlJc w:val="left"/>
      <w:rPr>
        <w:rFonts w:cs="Times New Roman"/>
      </w:rPr>
    </w:lvl>
  </w:abstractNum>
  <w:abstractNum w:abstractNumId="29">
    <w:nsid w:val="000041BB"/>
    <w:multiLevelType w:val="hybridMultilevel"/>
    <w:tmpl w:val="5D867C50"/>
    <w:lvl w:ilvl="0" w:tplc="93303A5A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 w:tplc="2C38DBE4">
      <w:numFmt w:val="decimal"/>
      <w:lvlText w:val=""/>
      <w:lvlJc w:val="left"/>
      <w:rPr>
        <w:rFonts w:cs="Times New Roman"/>
      </w:rPr>
    </w:lvl>
    <w:lvl w:ilvl="2" w:tplc="327E67B4">
      <w:numFmt w:val="decimal"/>
      <w:lvlText w:val=""/>
      <w:lvlJc w:val="left"/>
      <w:rPr>
        <w:rFonts w:cs="Times New Roman"/>
      </w:rPr>
    </w:lvl>
    <w:lvl w:ilvl="3" w:tplc="CCDE19F4">
      <w:numFmt w:val="decimal"/>
      <w:lvlText w:val=""/>
      <w:lvlJc w:val="left"/>
      <w:rPr>
        <w:rFonts w:cs="Times New Roman"/>
      </w:rPr>
    </w:lvl>
    <w:lvl w:ilvl="4" w:tplc="075CB220">
      <w:numFmt w:val="decimal"/>
      <w:lvlText w:val=""/>
      <w:lvlJc w:val="left"/>
      <w:rPr>
        <w:rFonts w:cs="Times New Roman"/>
      </w:rPr>
    </w:lvl>
    <w:lvl w:ilvl="5" w:tplc="1474EA90">
      <w:numFmt w:val="decimal"/>
      <w:lvlText w:val=""/>
      <w:lvlJc w:val="left"/>
      <w:rPr>
        <w:rFonts w:cs="Times New Roman"/>
      </w:rPr>
    </w:lvl>
    <w:lvl w:ilvl="6" w:tplc="152CBA02">
      <w:numFmt w:val="decimal"/>
      <w:lvlText w:val=""/>
      <w:lvlJc w:val="left"/>
      <w:rPr>
        <w:rFonts w:cs="Times New Roman"/>
      </w:rPr>
    </w:lvl>
    <w:lvl w:ilvl="7" w:tplc="69D46596">
      <w:numFmt w:val="decimal"/>
      <w:lvlText w:val=""/>
      <w:lvlJc w:val="left"/>
      <w:rPr>
        <w:rFonts w:cs="Times New Roman"/>
      </w:rPr>
    </w:lvl>
    <w:lvl w:ilvl="8" w:tplc="C8DAD536">
      <w:numFmt w:val="decimal"/>
      <w:lvlText w:val=""/>
      <w:lvlJc w:val="left"/>
      <w:rPr>
        <w:rFonts w:cs="Times New Roman"/>
      </w:rPr>
    </w:lvl>
  </w:abstractNum>
  <w:abstractNum w:abstractNumId="30">
    <w:nsid w:val="0000440D"/>
    <w:multiLevelType w:val="hybridMultilevel"/>
    <w:tmpl w:val="22D6B48A"/>
    <w:lvl w:ilvl="0" w:tplc="B1AA3AF2">
      <w:start w:val="1"/>
      <w:numFmt w:val="bullet"/>
      <w:lvlText w:val=""/>
      <w:lvlJc w:val="left"/>
    </w:lvl>
    <w:lvl w:ilvl="1" w:tplc="D1C629D8">
      <w:numFmt w:val="decimal"/>
      <w:lvlText w:val=""/>
      <w:lvlJc w:val="left"/>
      <w:rPr>
        <w:rFonts w:cs="Times New Roman"/>
      </w:rPr>
    </w:lvl>
    <w:lvl w:ilvl="2" w:tplc="BF34D35C">
      <w:numFmt w:val="decimal"/>
      <w:lvlText w:val=""/>
      <w:lvlJc w:val="left"/>
      <w:rPr>
        <w:rFonts w:cs="Times New Roman"/>
      </w:rPr>
    </w:lvl>
    <w:lvl w:ilvl="3" w:tplc="317A7584">
      <w:numFmt w:val="decimal"/>
      <w:lvlText w:val=""/>
      <w:lvlJc w:val="left"/>
      <w:rPr>
        <w:rFonts w:cs="Times New Roman"/>
      </w:rPr>
    </w:lvl>
    <w:lvl w:ilvl="4" w:tplc="E7A08C34">
      <w:numFmt w:val="decimal"/>
      <w:lvlText w:val=""/>
      <w:lvlJc w:val="left"/>
      <w:rPr>
        <w:rFonts w:cs="Times New Roman"/>
      </w:rPr>
    </w:lvl>
    <w:lvl w:ilvl="5" w:tplc="0CDE006C">
      <w:numFmt w:val="decimal"/>
      <w:lvlText w:val=""/>
      <w:lvlJc w:val="left"/>
      <w:rPr>
        <w:rFonts w:cs="Times New Roman"/>
      </w:rPr>
    </w:lvl>
    <w:lvl w:ilvl="6" w:tplc="7A848D9A">
      <w:numFmt w:val="decimal"/>
      <w:lvlText w:val=""/>
      <w:lvlJc w:val="left"/>
      <w:rPr>
        <w:rFonts w:cs="Times New Roman"/>
      </w:rPr>
    </w:lvl>
    <w:lvl w:ilvl="7" w:tplc="E72664BE">
      <w:numFmt w:val="decimal"/>
      <w:lvlText w:val=""/>
      <w:lvlJc w:val="left"/>
      <w:rPr>
        <w:rFonts w:cs="Times New Roman"/>
      </w:rPr>
    </w:lvl>
    <w:lvl w:ilvl="8" w:tplc="5BAA12A4">
      <w:numFmt w:val="decimal"/>
      <w:lvlText w:val=""/>
      <w:lvlJc w:val="left"/>
      <w:rPr>
        <w:rFonts w:cs="Times New Roman"/>
      </w:rPr>
    </w:lvl>
  </w:abstractNum>
  <w:abstractNum w:abstractNumId="31">
    <w:nsid w:val="0000491C"/>
    <w:multiLevelType w:val="hybridMultilevel"/>
    <w:tmpl w:val="7BD0716A"/>
    <w:lvl w:ilvl="0" w:tplc="8562654C">
      <w:start w:val="1"/>
      <w:numFmt w:val="decimal"/>
      <w:lvlText w:val="%1)"/>
      <w:lvlJc w:val="left"/>
      <w:rPr>
        <w:rFonts w:cs="Times New Roman"/>
      </w:rPr>
    </w:lvl>
    <w:lvl w:ilvl="1" w:tplc="77D253CA">
      <w:numFmt w:val="decimal"/>
      <w:lvlText w:val=""/>
      <w:lvlJc w:val="left"/>
      <w:rPr>
        <w:rFonts w:cs="Times New Roman"/>
      </w:rPr>
    </w:lvl>
    <w:lvl w:ilvl="2" w:tplc="F4BEDDC2">
      <w:numFmt w:val="decimal"/>
      <w:lvlText w:val=""/>
      <w:lvlJc w:val="left"/>
      <w:rPr>
        <w:rFonts w:cs="Times New Roman"/>
      </w:rPr>
    </w:lvl>
    <w:lvl w:ilvl="3" w:tplc="DD7C7394">
      <w:numFmt w:val="decimal"/>
      <w:lvlText w:val=""/>
      <w:lvlJc w:val="left"/>
      <w:rPr>
        <w:rFonts w:cs="Times New Roman"/>
      </w:rPr>
    </w:lvl>
    <w:lvl w:ilvl="4" w:tplc="6040F0D0">
      <w:numFmt w:val="decimal"/>
      <w:lvlText w:val=""/>
      <w:lvlJc w:val="left"/>
      <w:rPr>
        <w:rFonts w:cs="Times New Roman"/>
      </w:rPr>
    </w:lvl>
    <w:lvl w:ilvl="5" w:tplc="FAB246F2">
      <w:numFmt w:val="decimal"/>
      <w:lvlText w:val=""/>
      <w:lvlJc w:val="left"/>
      <w:rPr>
        <w:rFonts w:cs="Times New Roman"/>
      </w:rPr>
    </w:lvl>
    <w:lvl w:ilvl="6" w:tplc="24E82CB0">
      <w:numFmt w:val="decimal"/>
      <w:lvlText w:val=""/>
      <w:lvlJc w:val="left"/>
      <w:rPr>
        <w:rFonts w:cs="Times New Roman"/>
      </w:rPr>
    </w:lvl>
    <w:lvl w:ilvl="7" w:tplc="A7063124">
      <w:numFmt w:val="decimal"/>
      <w:lvlText w:val=""/>
      <w:lvlJc w:val="left"/>
      <w:rPr>
        <w:rFonts w:cs="Times New Roman"/>
      </w:rPr>
    </w:lvl>
    <w:lvl w:ilvl="8" w:tplc="9E7EE006">
      <w:numFmt w:val="decimal"/>
      <w:lvlText w:val=""/>
      <w:lvlJc w:val="left"/>
      <w:rPr>
        <w:rFonts w:cs="Times New Roman"/>
      </w:rPr>
    </w:lvl>
  </w:abstractNum>
  <w:abstractNum w:abstractNumId="32">
    <w:nsid w:val="00004D06"/>
    <w:multiLevelType w:val="hybridMultilevel"/>
    <w:tmpl w:val="F2122B8C"/>
    <w:lvl w:ilvl="0" w:tplc="0BEE277A">
      <w:start w:val="1"/>
      <w:numFmt w:val="bullet"/>
      <w:lvlText w:val=""/>
      <w:lvlJc w:val="left"/>
    </w:lvl>
    <w:lvl w:ilvl="1" w:tplc="BCFC9332">
      <w:numFmt w:val="decimal"/>
      <w:lvlText w:val=""/>
      <w:lvlJc w:val="left"/>
      <w:rPr>
        <w:rFonts w:cs="Times New Roman"/>
      </w:rPr>
    </w:lvl>
    <w:lvl w:ilvl="2" w:tplc="52F850F4">
      <w:numFmt w:val="decimal"/>
      <w:lvlText w:val=""/>
      <w:lvlJc w:val="left"/>
      <w:rPr>
        <w:rFonts w:cs="Times New Roman"/>
      </w:rPr>
    </w:lvl>
    <w:lvl w:ilvl="3" w:tplc="1B5AAA94">
      <w:numFmt w:val="decimal"/>
      <w:lvlText w:val=""/>
      <w:lvlJc w:val="left"/>
      <w:rPr>
        <w:rFonts w:cs="Times New Roman"/>
      </w:rPr>
    </w:lvl>
    <w:lvl w:ilvl="4" w:tplc="861C4664">
      <w:numFmt w:val="decimal"/>
      <w:lvlText w:val=""/>
      <w:lvlJc w:val="left"/>
      <w:rPr>
        <w:rFonts w:cs="Times New Roman"/>
      </w:rPr>
    </w:lvl>
    <w:lvl w:ilvl="5" w:tplc="ECB0A7BE">
      <w:numFmt w:val="decimal"/>
      <w:lvlText w:val=""/>
      <w:lvlJc w:val="left"/>
      <w:rPr>
        <w:rFonts w:cs="Times New Roman"/>
      </w:rPr>
    </w:lvl>
    <w:lvl w:ilvl="6" w:tplc="A66C07F2">
      <w:numFmt w:val="decimal"/>
      <w:lvlText w:val=""/>
      <w:lvlJc w:val="left"/>
      <w:rPr>
        <w:rFonts w:cs="Times New Roman"/>
      </w:rPr>
    </w:lvl>
    <w:lvl w:ilvl="7" w:tplc="0FB2A00C">
      <w:numFmt w:val="decimal"/>
      <w:lvlText w:val=""/>
      <w:lvlJc w:val="left"/>
      <w:rPr>
        <w:rFonts w:cs="Times New Roman"/>
      </w:rPr>
    </w:lvl>
    <w:lvl w:ilvl="8" w:tplc="5C7A0A96">
      <w:numFmt w:val="decimal"/>
      <w:lvlText w:val=""/>
      <w:lvlJc w:val="left"/>
      <w:rPr>
        <w:rFonts w:cs="Times New Roman"/>
      </w:rPr>
    </w:lvl>
  </w:abstractNum>
  <w:abstractNum w:abstractNumId="33">
    <w:nsid w:val="00004DB7"/>
    <w:multiLevelType w:val="hybridMultilevel"/>
    <w:tmpl w:val="844E3640"/>
    <w:lvl w:ilvl="0" w:tplc="A7E69090">
      <w:start w:val="2"/>
      <w:numFmt w:val="decimal"/>
      <w:lvlText w:val="%1)"/>
      <w:lvlJc w:val="left"/>
      <w:rPr>
        <w:rFonts w:cs="Times New Roman"/>
      </w:rPr>
    </w:lvl>
    <w:lvl w:ilvl="1" w:tplc="8528DB18">
      <w:numFmt w:val="decimal"/>
      <w:lvlText w:val=""/>
      <w:lvlJc w:val="left"/>
      <w:rPr>
        <w:rFonts w:cs="Times New Roman"/>
      </w:rPr>
    </w:lvl>
    <w:lvl w:ilvl="2" w:tplc="DDA6A83E">
      <w:numFmt w:val="decimal"/>
      <w:lvlText w:val=""/>
      <w:lvlJc w:val="left"/>
      <w:rPr>
        <w:rFonts w:cs="Times New Roman"/>
      </w:rPr>
    </w:lvl>
    <w:lvl w:ilvl="3" w:tplc="E7B0F5AA">
      <w:numFmt w:val="decimal"/>
      <w:lvlText w:val=""/>
      <w:lvlJc w:val="left"/>
      <w:rPr>
        <w:rFonts w:cs="Times New Roman"/>
      </w:rPr>
    </w:lvl>
    <w:lvl w:ilvl="4" w:tplc="0394B210">
      <w:numFmt w:val="decimal"/>
      <w:lvlText w:val=""/>
      <w:lvlJc w:val="left"/>
      <w:rPr>
        <w:rFonts w:cs="Times New Roman"/>
      </w:rPr>
    </w:lvl>
    <w:lvl w:ilvl="5" w:tplc="952AD5FE">
      <w:numFmt w:val="decimal"/>
      <w:lvlText w:val=""/>
      <w:lvlJc w:val="left"/>
      <w:rPr>
        <w:rFonts w:cs="Times New Roman"/>
      </w:rPr>
    </w:lvl>
    <w:lvl w:ilvl="6" w:tplc="27765CF2">
      <w:numFmt w:val="decimal"/>
      <w:lvlText w:val=""/>
      <w:lvlJc w:val="left"/>
      <w:rPr>
        <w:rFonts w:cs="Times New Roman"/>
      </w:rPr>
    </w:lvl>
    <w:lvl w:ilvl="7" w:tplc="1AD22F34">
      <w:numFmt w:val="decimal"/>
      <w:lvlText w:val=""/>
      <w:lvlJc w:val="left"/>
      <w:rPr>
        <w:rFonts w:cs="Times New Roman"/>
      </w:rPr>
    </w:lvl>
    <w:lvl w:ilvl="8" w:tplc="5934BB28">
      <w:numFmt w:val="decimal"/>
      <w:lvlText w:val=""/>
      <w:lvlJc w:val="left"/>
      <w:rPr>
        <w:rFonts w:cs="Times New Roman"/>
      </w:rPr>
    </w:lvl>
  </w:abstractNum>
  <w:abstractNum w:abstractNumId="34">
    <w:nsid w:val="00004DC8"/>
    <w:multiLevelType w:val="hybridMultilevel"/>
    <w:tmpl w:val="B45CC4A2"/>
    <w:lvl w:ilvl="0" w:tplc="19844410">
      <w:start w:val="1"/>
      <w:numFmt w:val="bullet"/>
      <w:lvlText w:val="в"/>
      <w:lvlJc w:val="left"/>
    </w:lvl>
    <w:lvl w:ilvl="1" w:tplc="96083CB0">
      <w:start w:val="1"/>
      <w:numFmt w:val="bullet"/>
      <w:lvlText w:val="В"/>
      <w:lvlJc w:val="left"/>
    </w:lvl>
    <w:lvl w:ilvl="2" w:tplc="9BC2FD20">
      <w:numFmt w:val="decimal"/>
      <w:lvlText w:val=""/>
      <w:lvlJc w:val="left"/>
      <w:rPr>
        <w:rFonts w:cs="Times New Roman"/>
      </w:rPr>
    </w:lvl>
    <w:lvl w:ilvl="3" w:tplc="4E766B76">
      <w:numFmt w:val="decimal"/>
      <w:lvlText w:val=""/>
      <w:lvlJc w:val="left"/>
      <w:rPr>
        <w:rFonts w:cs="Times New Roman"/>
      </w:rPr>
    </w:lvl>
    <w:lvl w:ilvl="4" w:tplc="0478C510">
      <w:numFmt w:val="decimal"/>
      <w:lvlText w:val=""/>
      <w:lvlJc w:val="left"/>
      <w:rPr>
        <w:rFonts w:cs="Times New Roman"/>
      </w:rPr>
    </w:lvl>
    <w:lvl w:ilvl="5" w:tplc="8A1CCEF0">
      <w:numFmt w:val="decimal"/>
      <w:lvlText w:val=""/>
      <w:lvlJc w:val="left"/>
      <w:rPr>
        <w:rFonts w:cs="Times New Roman"/>
      </w:rPr>
    </w:lvl>
    <w:lvl w:ilvl="6" w:tplc="80B62D96">
      <w:numFmt w:val="decimal"/>
      <w:lvlText w:val=""/>
      <w:lvlJc w:val="left"/>
      <w:rPr>
        <w:rFonts w:cs="Times New Roman"/>
      </w:rPr>
    </w:lvl>
    <w:lvl w:ilvl="7" w:tplc="5FC8D6EE">
      <w:numFmt w:val="decimal"/>
      <w:lvlText w:val=""/>
      <w:lvlJc w:val="left"/>
      <w:rPr>
        <w:rFonts w:cs="Times New Roman"/>
      </w:rPr>
    </w:lvl>
    <w:lvl w:ilvl="8" w:tplc="F2A8C4D4">
      <w:numFmt w:val="decimal"/>
      <w:lvlText w:val=""/>
      <w:lvlJc w:val="left"/>
      <w:rPr>
        <w:rFonts w:cs="Times New Roman"/>
      </w:rPr>
    </w:lvl>
  </w:abstractNum>
  <w:abstractNum w:abstractNumId="35">
    <w:nsid w:val="000054DE"/>
    <w:multiLevelType w:val="hybridMultilevel"/>
    <w:tmpl w:val="71D431D8"/>
    <w:lvl w:ilvl="0" w:tplc="B0AEA608">
      <w:start w:val="1"/>
      <w:numFmt w:val="bullet"/>
      <w:lvlText w:val=""/>
      <w:lvlJc w:val="left"/>
    </w:lvl>
    <w:lvl w:ilvl="1" w:tplc="02D88E52">
      <w:numFmt w:val="decimal"/>
      <w:lvlText w:val=""/>
      <w:lvlJc w:val="left"/>
      <w:rPr>
        <w:rFonts w:cs="Times New Roman"/>
      </w:rPr>
    </w:lvl>
    <w:lvl w:ilvl="2" w:tplc="5E2C19AE">
      <w:numFmt w:val="decimal"/>
      <w:lvlText w:val=""/>
      <w:lvlJc w:val="left"/>
      <w:rPr>
        <w:rFonts w:cs="Times New Roman"/>
      </w:rPr>
    </w:lvl>
    <w:lvl w:ilvl="3" w:tplc="906C14EE">
      <w:numFmt w:val="decimal"/>
      <w:lvlText w:val=""/>
      <w:lvlJc w:val="left"/>
      <w:rPr>
        <w:rFonts w:cs="Times New Roman"/>
      </w:rPr>
    </w:lvl>
    <w:lvl w:ilvl="4" w:tplc="623296F6">
      <w:numFmt w:val="decimal"/>
      <w:lvlText w:val=""/>
      <w:lvlJc w:val="left"/>
      <w:rPr>
        <w:rFonts w:cs="Times New Roman"/>
      </w:rPr>
    </w:lvl>
    <w:lvl w:ilvl="5" w:tplc="EF789386">
      <w:numFmt w:val="decimal"/>
      <w:lvlText w:val=""/>
      <w:lvlJc w:val="left"/>
      <w:rPr>
        <w:rFonts w:cs="Times New Roman"/>
      </w:rPr>
    </w:lvl>
    <w:lvl w:ilvl="6" w:tplc="DFBE200A">
      <w:numFmt w:val="decimal"/>
      <w:lvlText w:val=""/>
      <w:lvlJc w:val="left"/>
      <w:rPr>
        <w:rFonts w:cs="Times New Roman"/>
      </w:rPr>
    </w:lvl>
    <w:lvl w:ilvl="7" w:tplc="AADEA01C">
      <w:numFmt w:val="decimal"/>
      <w:lvlText w:val=""/>
      <w:lvlJc w:val="left"/>
      <w:rPr>
        <w:rFonts w:cs="Times New Roman"/>
      </w:rPr>
    </w:lvl>
    <w:lvl w:ilvl="8" w:tplc="BE7C35A2">
      <w:numFmt w:val="decimal"/>
      <w:lvlText w:val=""/>
      <w:lvlJc w:val="left"/>
      <w:rPr>
        <w:rFonts w:cs="Times New Roman"/>
      </w:rPr>
    </w:lvl>
  </w:abstractNum>
  <w:abstractNum w:abstractNumId="36">
    <w:nsid w:val="00006443"/>
    <w:multiLevelType w:val="hybridMultilevel"/>
    <w:tmpl w:val="A68E018C"/>
    <w:lvl w:ilvl="0" w:tplc="BEA8D30C">
      <w:start w:val="1"/>
      <w:numFmt w:val="bullet"/>
      <w:lvlText w:val="В"/>
      <w:lvlJc w:val="left"/>
    </w:lvl>
    <w:lvl w:ilvl="1" w:tplc="FDF40152">
      <w:numFmt w:val="decimal"/>
      <w:lvlText w:val=""/>
      <w:lvlJc w:val="left"/>
      <w:rPr>
        <w:rFonts w:cs="Times New Roman"/>
      </w:rPr>
    </w:lvl>
    <w:lvl w:ilvl="2" w:tplc="177402CA">
      <w:numFmt w:val="decimal"/>
      <w:lvlText w:val=""/>
      <w:lvlJc w:val="left"/>
      <w:rPr>
        <w:rFonts w:cs="Times New Roman"/>
      </w:rPr>
    </w:lvl>
    <w:lvl w:ilvl="3" w:tplc="582C1478">
      <w:numFmt w:val="decimal"/>
      <w:lvlText w:val=""/>
      <w:lvlJc w:val="left"/>
      <w:rPr>
        <w:rFonts w:cs="Times New Roman"/>
      </w:rPr>
    </w:lvl>
    <w:lvl w:ilvl="4" w:tplc="AEAED7B6">
      <w:numFmt w:val="decimal"/>
      <w:lvlText w:val=""/>
      <w:lvlJc w:val="left"/>
      <w:rPr>
        <w:rFonts w:cs="Times New Roman"/>
      </w:rPr>
    </w:lvl>
    <w:lvl w:ilvl="5" w:tplc="EACAD18C">
      <w:numFmt w:val="decimal"/>
      <w:lvlText w:val=""/>
      <w:lvlJc w:val="left"/>
      <w:rPr>
        <w:rFonts w:cs="Times New Roman"/>
      </w:rPr>
    </w:lvl>
    <w:lvl w:ilvl="6" w:tplc="877AD86C">
      <w:numFmt w:val="decimal"/>
      <w:lvlText w:val=""/>
      <w:lvlJc w:val="left"/>
      <w:rPr>
        <w:rFonts w:cs="Times New Roman"/>
      </w:rPr>
    </w:lvl>
    <w:lvl w:ilvl="7" w:tplc="53B26E4E">
      <w:numFmt w:val="decimal"/>
      <w:lvlText w:val=""/>
      <w:lvlJc w:val="left"/>
      <w:rPr>
        <w:rFonts w:cs="Times New Roman"/>
      </w:rPr>
    </w:lvl>
    <w:lvl w:ilvl="8" w:tplc="3E0CC862">
      <w:numFmt w:val="decimal"/>
      <w:lvlText w:val=""/>
      <w:lvlJc w:val="left"/>
      <w:rPr>
        <w:rFonts w:cs="Times New Roman"/>
      </w:rPr>
    </w:lvl>
  </w:abstractNum>
  <w:abstractNum w:abstractNumId="37">
    <w:nsid w:val="000066BB"/>
    <w:multiLevelType w:val="hybridMultilevel"/>
    <w:tmpl w:val="FE0847D8"/>
    <w:lvl w:ilvl="0" w:tplc="8140F3EC">
      <w:start w:val="1"/>
      <w:numFmt w:val="bullet"/>
      <w:lvlText w:val="В"/>
      <w:lvlJc w:val="left"/>
    </w:lvl>
    <w:lvl w:ilvl="1" w:tplc="49768116">
      <w:numFmt w:val="decimal"/>
      <w:lvlText w:val=""/>
      <w:lvlJc w:val="left"/>
      <w:rPr>
        <w:rFonts w:cs="Times New Roman"/>
      </w:rPr>
    </w:lvl>
    <w:lvl w:ilvl="2" w:tplc="ABC2C12E">
      <w:numFmt w:val="decimal"/>
      <w:lvlText w:val=""/>
      <w:lvlJc w:val="left"/>
      <w:rPr>
        <w:rFonts w:cs="Times New Roman"/>
      </w:rPr>
    </w:lvl>
    <w:lvl w:ilvl="3" w:tplc="AD32C940">
      <w:numFmt w:val="decimal"/>
      <w:lvlText w:val=""/>
      <w:lvlJc w:val="left"/>
      <w:rPr>
        <w:rFonts w:cs="Times New Roman"/>
      </w:rPr>
    </w:lvl>
    <w:lvl w:ilvl="4" w:tplc="23944866">
      <w:numFmt w:val="decimal"/>
      <w:lvlText w:val=""/>
      <w:lvlJc w:val="left"/>
      <w:rPr>
        <w:rFonts w:cs="Times New Roman"/>
      </w:rPr>
    </w:lvl>
    <w:lvl w:ilvl="5" w:tplc="F6F49548">
      <w:numFmt w:val="decimal"/>
      <w:lvlText w:val=""/>
      <w:lvlJc w:val="left"/>
      <w:rPr>
        <w:rFonts w:cs="Times New Roman"/>
      </w:rPr>
    </w:lvl>
    <w:lvl w:ilvl="6" w:tplc="78B66EFE">
      <w:numFmt w:val="decimal"/>
      <w:lvlText w:val=""/>
      <w:lvlJc w:val="left"/>
      <w:rPr>
        <w:rFonts w:cs="Times New Roman"/>
      </w:rPr>
    </w:lvl>
    <w:lvl w:ilvl="7" w:tplc="7828F716">
      <w:numFmt w:val="decimal"/>
      <w:lvlText w:val=""/>
      <w:lvlJc w:val="left"/>
      <w:rPr>
        <w:rFonts w:cs="Times New Roman"/>
      </w:rPr>
    </w:lvl>
    <w:lvl w:ilvl="8" w:tplc="90D6E80A">
      <w:numFmt w:val="decimal"/>
      <w:lvlText w:val=""/>
      <w:lvlJc w:val="left"/>
      <w:rPr>
        <w:rFonts w:cs="Times New Roman"/>
      </w:rPr>
    </w:lvl>
  </w:abstractNum>
  <w:abstractNum w:abstractNumId="38">
    <w:nsid w:val="00006DF1"/>
    <w:multiLevelType w:val="hybridMultilevel"/>
    <w:tmpl w:val="3108568A"/>
    <w:lvl w:ilvl="0" w:tplc="7E68F160">
      <w:start w:val="1"/>
      <w:numFmt w:val="bullet"/>
      <w:lvlText w:val=""/>
      <w:lvlJc w:val="left"/>
    </w:lvl>
    <w:lvl w:ilvl="1" w:tplc="9CA4F09E">
      <w:numFmt w:val="decimal"/>
      <w:lvlText w:val=""/>
      <w:lvlJc w:val="left"/>
      <w:rPr>
        <w:rFonts w:cs="Times New Roman"/>
      </w:rPr>
    </w:lvl>
    <w:lvl w:ilvl="2" w:tplc="9FE232B0">
      <w:numFmt w:val="decimal"/>
      <w:lvlText w:val=""/>
      <w:lvlJc w:val="left"/>
      <w:rPr>
        <w:rFonts w:cs="Times New Roman"/>
      </w:rPr>
    </w:lvl>
    <w:lvl w:ilvl="3" w:tplc="FB26809C">
      <w:numFmt w:val="decimal"/>
      <w:lvlText w:val=""/>
      <w:lvlJc w:val="left"/>
      <w:rPr>
        <w:rFonts w:cs="Times New Roman"/>
      </w:rPr>
    </w:lvl>
    <w:lvl w:ilvl="4" w:tplc="8844FC52">
      <w:numFmt w:val="decimal"/>
      <w:lvlText w:val=""/>
      <w:lvlJc w:val="left"/>
      <w:rPr>
        <w:rFonts w:cs="Times New Roman"/>
      </w:rPr>
    </w:lvl>
    <w:lvl w:ilvl="5" w:tplc="965A8EB8">
      <w:numFmt w:val="decimal"/>
      <w:lvlText w:val=""/>
      <w:lvlJc w:val="left"/>
      <w:rPr>
        <w:rFonts w:cs="Times New Roman"/>
      </w:rPr>
    </w:lvl>
    <w:lvl w:ilvl="6" w:tplc="B9DE2E78">
      <w:numFmt w:val="decimal"/>
      <w:lvlText w:val=""/>
      <w:lvlJc w:val="left"/>
      <w:rPr>
        <w:rFonts w:cs="Times New Roman"/>
      </w:rPr>
    </w:lvl>
    <w:lvl w:ilvl="7" w:tplc="FB28C5E6">
      <w:numFmt w:val="decimal"/>
      <w:lvlText w:val=""/>
      <w:lvlJc w:val="left"/>
      <w:rPr>
        <w:rFonts w:cs="Times New Roman"/>
      </w:rPr>
    </w:lvl>
    <w:lvl w:ilvl="8" w:tplc="A4248FEC">
      <w:numFmt w:val="decimal"/>
      <w:lvlText w:val=""/>
      <w:lvlJc w:val="left"/>
      <w:rPr>
        <w:rFonts w:cs="Times New Roman"/>
      </w:rPr>
    </w:lvl>
  </w:abstractNum>
  <w:abstractNum w:abstractNumId="39">
    <w:nsid w:val="00007E87"/>
    <w:multiLevelType w:val="hybridMultilevel"/>
    <w:tmpl w:val="1DCA2118"/>
    <w:lvl w:ilvl="0" w:tplc="D8E8D9D6">
      <w:start w:val="1"/>
      <w:numFmt w:val="bullet"/>
      <w:lvlText w:val=""/>
      <w:lvlJc w:val="left"/>
    </w:lvl>
    <w:lvl w:ilvl="1" w:tplc="690EA58C">
      <w:numFmt w:val="decimal"/>
      <w:lvlText w:val=""/>
      <w:lvlJc w:val="left"/>
      <w:rPr>
        <w:rFonts w:cs="Times New Roman"/>
      </w:rPr>
    </w:lvl>
    <w:lvl w:ilvl="2" w:tplc="686A3BDC">
      <w:numFmt w:val="decimal"/>
      <w:lvlText w:val=""/>
      <w:lvlJc w:val="left"/>
      <w:rPr>
        <w:rFonts w:cs="Times New Roman"/>
      </w:rPr>
    </w:lvl>
    <w:lvl w:ilvl="3" w:tplc="F5F44CFE">
      <w:numFmt w:val="decimal"/>
      <w:lvlText w:val=""/>
      <w:lvlJc w:val="left"/>
      <w:rPr>
        <w:rFonts w:cs="Times New Roman"/>
      </w:rPr>
    </w:lvl>
    <w:lvl w:ilvl="4" w:tplc="2DFC92CA">
      <w:numFmt w:val="decimal"/>
      <w:lvlText w:val=""/>
      <w:lvlJc w:val="left"/>
      <w:rPr>
        <w:rFonts w:cs="Times New Roman"/>
      </w:rPr>
    </w:lvl>
    <w:lvl w:ilvl="5" w:tplc="D138DCCA">
      <w:numFmt w:val="decimal"/>
      <w:lvlText w:val=""/>
      <w:lvlJc w:val="left"/>
      <w:rPr>
        <w:rFonts w:cs="Times New Roman"/>
      </w:rPr>
    </w:lvl>
    <w:lvl w:ilvl="6" w:tplc="E5A0CAE4">
      <w:numFmt w:val="decimal"/>
      <w:lvlText w:val=""/>
      <w:lvlJc w:val="left"/>
      <w:rPr>
        <w:rFonts w:cs="Times New Roman"/>
      </w:rPr>
    </w:lvl>
    <w:lvl w:ilvl="7" w:tplc="01846426">
      <w:numFmt w:val="decimal"/>
      <w:lvlText w:val=""/>
      <w:lvlJc w:val="left"/>
      <w:rPr>
        <w:rFonts w:cs="Times New Roman"/>
      </w:rPr>
    </w:lvl>
    <w:lvl w:ilvl="8" w:tplc="858836FE">
      <w:numFmt w:val="decimal"/>
      <w:lvlText w:val=""/>
      <w:lvlJc w:val="left"/>
      <w:rPr>
        <w:rFonts w:cs="Times New Roman"/>
      </w:rPr>
    </w:lvl>
  </w:abstractNum>
  <w:abstractNum w:abstractNumId="40">
    <w:nsid w:val="11F877EA"/>
    <w:multiLevelType w:val="hybridMultilevel"/>
    <w:tmpl w:val="DF00B066"/>
    <w:lvl w:ilvl="0" w:tplc="04190001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41">
    <w:nsid w:val="14744EB8"/>
    <w:multiLevelType w:val="hybridMultilevel"/>
    <w:tmpl w:val="F8B262A8"/>
    <w:lvl w:ilvl="0" w:tplc="E0FCBF04">
      <w:start w:val="1"/>
      <w:numFmt w:val="bullet"/>
      <w:lvlText w:val="-"/>
      <w:lvlJc w:val="left"/>
      <w:pPr>
        <w:ind w:left="970" w:hanging="360"/>
      </w:p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2">
    <w:nsid w:val="1B413AD5"/>
    <w:multiLevelType w:val="hybridMultilevel"/>
    <w:tmpl w:val="788E3F30"/>
    <w:lvl w:ilvl="0" w:tplc="E0FCBF04">
      <w:start w:val="1"/>
      <w:numFmt w:val="bullet"/>
      <w:lvlText w:val="-"/>
      <w:lvlJc w:val="left"/>
      <w:pPr>
        <w:ind w:left="2160" w:hanging="360"/>
      </w:p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34513CC3"/>
    <w:multiLevelType w:val="hybridMultilevel"/>
    <w:tmpl w:val="AB16FBEE"/>
    <w:lvl w:ilvl="0" w:tplc="04190001">
      <w:start w:val="1"/>
      <w:numFmt w:val="bullet"/>
      <w:lvlText w:val=""/>
      <w:lvlJc w:val="left"/>
      <w:pPr>
        <w:tabs>
          <w:tab w:val="num" w:pos="1342"/>
        </w:tabs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2"/>
        </w:tabs>
        <w:ind w:left="20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2"/>
        </w:tabs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2"/>
        </w:tabs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2"/>
        </w:tabs>
        <w:ind w:left="42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2"/>
        </w:tabs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2"/>
        </w:tabs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2"/>
        </w:tabs>
        <w:ind w:left="63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2"/>
        </w:tabs>
        <w:ind w:left="7102" w:hanging="360"/>
      </w:pPr>
      <w:rPr>
        <w:rFonts w:ascii="Wingdings" w:hAnsi="Wingdings" w:hint="default"/>
      </w:rPr>
    </w:lvl>
  </w:abstractNum>
  <w:abstractNum w:abstractNumId="44">
    <w:nsid w:val="4A3C216E"/>
    <w:multiLevelType w:val="hybridMultilevel"/>
    <w:tmpl w:val="A15A9DF6"/>
    <w:lvl w:ilvl="0" w:tplc="E0FCBF04">
      <w:start w:val="1"/>
      <w:numFmt w:val="bullet"/>
      <w:lvlText w:val="-"/>
      <w:lvlJc w:val="left"/>
      <w:pPr>
        <w:ind w:left="970" w:hanging="360"/>
      </w:p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5">
    <w:nsid w:val="6B5452C2"/>
    <w:multiLevelType w:val="hybridMultilevel"/>
    <w:tmpl w:val="12BA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33C0F0D"/>
    <w:multiLevelType w:val="hybridMultilevel"/>
    <w:tmpl w:val="05B2E864"/>
    <w:lvl w:ilvl="0" w:tplc="04190001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2"/>
  </w:num>
  <w:num w:numId="20">
    <w:abstractNumId w:val="39"/>
  </w:num>
  <w:num w:numId="21">
    <w:abstractNumId w:val="27"/>
  </w:num>
  <w:num w:numId="22">
    <w:abstractNumId w:val="21"/>
  </w:num>
  <w:num w:numId="23">
    <w:abstractNumId w:val="18"/>
  </w:num>
  <w:num w:numId="24">
    <w:abstractNumId w:val="19"/>
  </w:num>
  <w:num w:numId="25">
    <w:abstractNumId w:val="26"/>
  </w:num>
  <w:num w:numId="26">
    <w:abstractNumId w:val="30"/>
  </w:num>
  <w:num w:numId="27">
    <w:abstractNumId w:val="31"/>
  </w:num>
  <w:num w:numId="28">
    <w:abstractNumId w:val="32"/>
  </w:num>
  <w:num w:numId="29">
    <w:abstractNumId w:val="33"/>
  </w:num>
  <w:num w:numId="30">
    <w:abstractNumId w:val="23"/>
  </w:num>
  <w:num w:numId="31">
    <w:abstractNumId w:val="35"/>
  </w:num>
  <w:num w:numId="32">
    <w:abstractNumId w:val="28"/>
  </w:num>
  <w:num w:numId="33">
    <w:abstractNumId w:val="25"/>
  </w:num>
  <w:num w:numId="34">
    <w:abstractNumId w:val="20"/>
  </w:num>
  <w:num w:numId="35">
    <w:abstractNumId w:val="34"/>
  </w:num>
  <w:num w:numId="36">
    <w:abstractNumId w:val="36"/>
  </w:num>
  <w:num w:numId="37">
    <w:abstractNumId w:val="37"/>
  </w:num>
  <w:num w:numId="38">
    <w:abstractNumId w:val="38"/>
  </w:num>
  <w:num w:numId="39">
    <w:abstractNumId w:val="29"/>
  </w:num>
  <w:num w:numId="40">
    <w:abstractNumId w:val="24"/>
  </w:num>
  <w:num w:numId="41">
    <w:abstractNumId w:val="45"/>
  </w:num>
  <w:num w:numId="42">
    <w:abstractNumId w:val="41"/>
  </w:num>
  <w:num w:numId="43">
    <w:abstractNumId w:val="44"/>
  </w:num>
  <w:num w:numId="44">
    <w:abstractNumId w:val="42"/>
  </w:num>
  <w:num w:numId="45">
    <w:abstractNumId w:val="43"/>
  </w:num>
  <w:num w:numId="46">
    <w:abstractNumId w:val="40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6E"/>
    <w:rsid w:val="00002D93"/>
    <w:rsid w:val="00002F75"/>
    <w:rsid w:val="0000498A"/>
    <w:rsid w:val="00032CDE"/>
    <w:rsid w:val="00034567"/>
    <w:rsid w:val="00042B2D"/>
    <w:rsid w:val="00050F20"/>
    <w:rsid w:val="000635E7"/>
    <w:rsid w:val="00064037"/>
    <w:rsid w:val="0006431D"/>
    <w:rsid w:val="00070405"/>
    <w:rsid w:val="00073E60"/>
    <w:rsid w:val="00084429"/>
    <w:rsid w:val="000878A1"/>
    <w:rsid w:val="000A0951"/>
    <w:rsid w:val="000A49CC"/>
    <w:rsid w:val="000A5338"/>
    <w:rsid w:val="000B3DBE"/>
    <w:rsid w:val="000B3DE8"/>
    <w:rsid w:val="000B60C5"/>
    <w:rsid w:val="000C0FDB"/>
    <w:rsid w:val="000D00AC"/>
    <w:rsid w:val="000E1AA0"/>
    <w:rsid w:val="000E6244"/>
    <w:rsid w:val="000F71C8"/>
    <w:rsid w:val="00100EFE"/>
    <w:rsid w:val="00101A29"/>
    <w:rsid w:val="001035D1"/>
    <w:rsid w:val="001058A7"/>
    <w:rsid w:val="001077FF"/>
    <w:rsid w:val="00114C5E"/>
    <w:rsid w:val="00127F6C"/>
    <w:rsid w:val="00134F73"/>
    <w:rsid w:val="00135648"/>
    <w:rsid w:val="001419F5"/>
    <w:rsid w:val="00144AD4"/>
    <w:rsid w:val="00163059"/>
    <w:rsid w:val="001665F3"/>
    <w:rsid w:val="00176AEA"/>
    <w:rsid w:val="00181490"/>
    <w:rsid w:val="00185641"/>
    <w:rsid w:val="00190D7F"/>
    <w:rsid w:val="00192258"/>
    <w:rsid w:val="00195ACB"/>
    <w:rsid w:val="001A3BCC"/>
    <w:rsid w:val="001A5B98"/>
    <w:rsid w:val="001B1535"/>
    <w:rsid w:val="001B6498"/>
    <w:rsid w:val="001D0170"/>
    <w:rsid w:val="001D1F4E"/>
    <w:rsid w:val="001D7DA0"/>
    <w:rsid w:val="001D7E2E"/>
    <w:rsid w:val="001E3403"/>
    <w:rsid w:val="001F0206"/>
    <w:rsid w:val="001F05A2"/>
    <w:rsid w:val="002024EC"/>
    <w:rsid w:val="00202F7D"/>
    <w:rsid w:val="00213C78"/>
    <w:rsid w:val="00216E2C"/>
    <w:rsid w:val="00241533"/>
    <w:rsid w:val="00245DDE"/>
    <w:rsid w:val="002527B1"/>
    <w:rsid w:val="002535F1"/>
    <w:rsid w:val="002540E2"/>
    <w:rsid w:val="00260793"/>
    <w:rsid w:val="002615CF"/>
    <w:rsid w:val="00264107"/>
    <w:rsid w:val="00266962"/>
    <w:rsid w:val="00267A50"/>
    <w:rsid w:val="00274666"/>
    <w:rsid w:val="00277302"/>
    <w:rsid w:val="002802C3"/>
    <w:rsid w:val="002855C3"/>
    <w:rsid w:val="00291EA6"/>
    <w:rsid w:val="00292BBD"/>
    <w:rsid w:val="00294F3D"/>
    <w:rsid w:val="002B4087"/>
    <w:rsid w:val="002C3A1D"/>
    <w:rsid w:val="002D345B"/>
    <w:rsid w:val="002E7C28"/>
    <w:rsid w:val="002F617F"/>
    <w:rsid w:val="00310583"/>
    <w:rsid w:val="00310D9C"/>
    <w:rsid w:val="00312E64"/>
    <w:rsid w:val="003205AC"/>
    <w:rsid w:val="00322791"/>
    <w:rsid w:val="00324D1A"/>
    <w:rsid w:val="003264E8"/>
    <w:rsid w:val="00330D85"/>
    <w:rsid w:val="00334509"/>
    <w:rsid w:val="0033540A"/>
    <w:rsid w:val="00343070"/>
    <w:rsid w:val="0034436A"/>
    <w:rsid w:val="003457E3"/>
    <w:rsid w:val="00356C20"/>
    <w:rsid w:val="003635F2"/>
    <w:rsid w:val="0037565F"/>
    <w:rsid w:val="00377657"/>
    <w:rsid w:val="003A2158"/>
    <w:rsid w:val="003A2B90"/>
    <w:rsid w:val="003A2F13"/>
    <w:rsid w:val="003A34CF"/>
    <w:rsid w:val="003A7622"/>
    <w:rsid w:val="003B04C3"/>
    <w:rsid w:val="003B23B1"/>
    <w:rsid w:val="003C7523"/>
    <w:rsid w:val="003F2E22"/>
    <w:rsid w:val="0040126A"/>
    <w:rsid w:val="004158BE"/>
    <w:rsid w:val="00421CE1"/>
    <w:rsid w:val="004301DF"/>
    <w:rsid w:val="00433E99"/>
    <w:rsid w:val="00440BF0"/>
    <w:rsid w:val="004413C6"/>
    <w:rsid w:val="004437C2"/>
    <w:rsid w:val="00446123"/>
    <w:rsid w:val="0045688A"/>
    <w:rsid w:val="00457078"/>
    <w:rsid w:val="00462A9A"/>
    <w:rsid w:val="00481161"/>
    <w:rsid w:val="00483FD3"/>
    <w:rsid w:val="00487E04"/>
    <w:rsid w:val="004A4220"/>
    <w:rsid w:val="004B0842"/>
    <w:rsid w:val="004B61D4"/>
    <w:rsid w:val="004C228F"/>
    <w:rsid w:val="004C5CFC"/>
    <w:rsid w:val="004C7E8B"/>
    <w:rsid w:val="004E62A8"/>
    <w:rsid w:val="004F5AD8"/>
    <w:rsid w:val="005008E3"/>
    <w:rsid w:val="00506824"/>
    <w:rsid w:val="00516E90"/>
    <w:rsid w:val="00520DED"/>
    <w:rsid w:val="00525AE6"/>
    <w:rsid w:val="00525AFC"/>
    <w:rsid w:val="0053169A"/>
    <w:rsid w:val="00543866"/>
    <w:rsid w:val="00544A4C"/>
    <w:rsid w:val="00560F93"/>
    <w:rsid w:val="005624DB"/>
    <w:rsid w:val="0057083B"/>
    <w:rsid w:val="005715B3"/>
    <w:rsid w:val="005745EE"/>
    <w:rsid w:val="00576147"/>
    <w:rsid w:val="00587F02"/>
    <w:rsid w:val="00595B71"/>
    <w:rsid w:val="005A220B"/>
    <w:rsid w:val="005A71F7"/>
    <w:rsid w:val="005B1D08"/>
    <w:rsid w:val="005B3285"/>
    <w:rsid w:val="005B3DDD"/>
    <w:rsid w:val="005D4207"/>
    <w:rsid w:val="005E6E48"/>
    <w:rsid w:val="005F3E34"/>
    <w:rsid w:val="00601F42"/>
    <w:rsid w:val="006021D9"/>
    <w:rsid w:val="00611168"/>
    <w:rsid w:val="00613B88"/>
    <w:rsid w:val="00624126"/>
    <w:rsid w:val="006255C9"/>
    <w:rsid w:val="00640806"/>
    <w:rsid w:val="006458C1"/>
    <w:rsid w:val="00646D43"/>
    <w:rsid w:val="00652C64"/>
    <w:rsid w:val="00653204"/>
    <w:rsid w:val="006545DB"/>
    <w:rsid w:val="00665E81"/>
    <w:rsid w:val="00666986"/>
    <w:rsid w:val="006813AC"/>
    <w:rsid w:val="00686660"/>
    <w:rsid w:val="00686CF3"/>
    <w:rsid w:val="00687156"/>
    <w:rsid w:val="006914BC"/>
    <w:rsid w:val="006918A7"/>
    <w:rsid w:val="00692B7C"/>
    <w:rsid w:val="0069540B"/>
    <w:rsid w:val="00697F44"/>
    <w:rsid w:val="006A4509"/>
    <w:rsid w:val="006A579E"/>
    <w:rsid w:val="006A6720"/>
    <w:rsid w:val="006B0929"/>
    <w:rsid w:val="006B14D9"/>
    <w:rsid w:val="006B3501"/>
    <w:rsid w:val="006B4645"/>
    <w:rsid w:val="006D0A5A"/>
    <w:rsid w:val="006D1666"/>
    <w:rsid w:val="006D2689"/>
    <w:rsid w:val="006F21F2"/>
    <w:rsid w:val="00706F65"/>
    <w:rsid w:val="00707E26"/>
    <w:rsid w:val="00715241"/>
    <w:rsid w:val="007226AE"/>
    <w:rsid w:val="00722A58"/>
    <w:rsid w:val="00722D92"/>
    <w:rsid w:val="007274B8"/>
    <w:rsid w:val="00730A07"/>
    <w:rsid w:val="00747C76"/>
    <w:rsid w:val="007671B6"/>
    <w:rsid w:val="00771917"/>
    <w:rsid w:val="00772914"/>
    <w:rsid w:val="007807F1"/>
    <w:rsid w:val="007836FD"/>
    <w:rsid w:val="007A08C2"/>
    <w:rsid w:val="007B0BFA"/>
    <w:rsid w:val="007B1EDF"/>
    <w:rsid w:val="007B21BF"/>
    <w:rsid w:val="007C0FEE"/>
    <w:rsid w:val="008037F6"/>
    <w:rsid w:val="008146EC"/>
    <w:rsid w:val="0081508F"/>
    <w:rsid w:val="00826ACA"/>
    <w:rsid w:val="00830E1D"/>
    <w:rsid w:val="008528B3"/>
    <w:rsid w:val="00861200"/>
    <w:rsid w:val="00886B73"/>
    <w:rsid w:val="00890288"/>
    <w:rsid w:val="00892A69"/>
    <w:rsid w:val="00895140"/>
    <w:rsid w:val="008968D0"/>
    <w:rsid w:val="008972A6"/>
    <w:rsid w:val="008A5817"/>
    <w:rsid w:val="008B133F"/>
    <w:rsid w:val="008B353A"/>
    <w:rsid w:val="008B5E88"/>
    <w:rsid w:val="008C57F6"/>
    <w:rsid w:val="008D449E"/>
    <w:rsid w:val="008E2977"/>
    <w:rsid w:val="008E31A4"/>
    <w:rsid w:val="00924DA1"/>
    <w:rsid w:val="00925689"/>
    <w:rsid w:val="0093329F"/>
    <w:rsid w:val="009458C6"/>
    <w:rsid w:val="009618EA"/>
    <w:rsid w:val="0096218A"/>
    <w:rsid w:val="00975DDE"/>
    <w:rsid w:val="00987492"/>
    <w:rsid w:val="009B32A3"/>
    <w:rsid w:val="009D11DA"/>
    <w:rsid w:val="009D22DB"/>
    <w:rsid w:val="009E0E43"/>
    <w:rsid w:val="009E1F42"/>
    <w:rsid w:val="009F2F13"/>
    <w:rsid w:val="009F71E6"/>
    <w:rsid w:val="00A00CF6"/>
    <w:rsid w:val="00A12A1F"/>
    <w:rsid w:val="00A13122"/>
    <w:rsid w:val="00A1778D"/>
    <w:rsid w:val="00A23294"/>
    <w:rsid w:val="00A276A7"/>
    <w:rsid w:val="00A5696E"/>
    <w:rsid w:val="00A6665B"/>
    <w:rsid w:val="00A666A4"/>
    <w:rsid w:val="00A714C9"/>
    <w:rsid w:val="00A75A94"/>
    <w:rsid w:val="00A875E3"/>
    <w:rsid w:val="00A95539"/>
    <w:rsid w:val="00AC1A87"/>
    <w:rsid w:val="00AC3050"/>
    <w:rsid w:val="00AC6F19"/>
    <w:rsid w:val="00AD406B"/>
    <w:rsid w:val="00AE35C3"/>
    <w:rsid w:val="00AF2D11"/>
    <w:rsid w:val="00AF533B"/>
    <w:rsid w:val="00AF72FB"/>
    <w:rsid w:val="00AF754D"/>
    <w:rsid w:val="00B1656E"/>
    <w:rsid w:val="00B21DF6"/>
    <w:rsid w:val="00B24E37"/>
    <w:rsid w:val="00B276B7"/>
    <w:rsid w:val="00B319BF"/>
    <w:rsid w:val="00B34727"/>
    <w:rsid w:val="00B357B8"/>
    <w:rsid w:val="00B4215B"/>
    <w:rsid w:val="00B43D09"/>
    <w:rsid w:val="00B449FA"/>
    <w:rsid w:val="00B65E32"/>
    <w:rsid w:val="00B82460"/>
    <w:rsid w:val="00B87719"/>
    <w:rsid w:val="00B9309A"/>
    <w:rsid w:val="00BA60E5"/>
    <w:rsid w:val="00BB1A58"/>
    <w:rsid w:val="00BC072F"/>
    <w:rsid w:val="00BC4E1F"/>
    <w:rsid w:val="00BC7DAD"/>
    <w:rsid w:val="00BD65F9"/>
    <w:rsid w:val="00BF584B"/>
    <w:rsid w:val="00BF7D27"/>
    <w:rsid w:val="00C00E8D"/>
    <w:rsid w:val="00C215A8"/>
    <w:rsid w:val="00C272E2"/>
    <w:rsid w:val="00C40629"/>
    <w:rsid w:val="00C45F2F"/>
    <w:rsid w:val="00C5577C"/>
    <w:rsid w:val="00C576E6"/>
    <w:rsid w:val="00C620FA"/>
    <w:rsid w:val="00C63094"/>
    <w:rsid w:val="00C735F2"/>
    <w:rsid w:val="00C80198"/>
    <w:rsid w:val="00C92C23"/>
    <w:rsid w:val="00C96B52"/>
    <w:rsid w:val="00C97B17"/>
    <w:rsid w:val="00CA3337"/>
    <w:rsid w:val="00CB1866"/>
    <w:rsid w:val="00CB1ACF"/>
    <w:rsid w:val="00CB4943"/>
    <w:rsid w:val="00CE1299"/>
    <w:rsid w:val="00CE49A1"/>
    <w:rsid w:val="00CE5449"/>
    <w:rsid w:val="00CF31FA"/>
    <w:rsid w:val="00CF6AFE"/>
    <w:rsid w:val="00D02F8E"/>
    <w:rsid w:val="00D03A9C"/>
    <w:rsid w:val="00D049B6"/>
    <w:rsid w:val="00D05F51"/>
    <w:rsid w:val="00D11077"/>
    <w:rsid w:val="00D1433E"/>
    <w:rsid w:val="00D16B63"/>
    <w:rsid w:val="00D338C1"/>
    <w:rsid w:val="00D406C9"/>
    <w:rsid w:val="00D45AE5"/>
    <w:rsid w:val="00D71DD2"/>
    <w:rsid w:val="00D73CAE"/>
    <w:rsid w:val="00D74AA1"/>
    <w:rsid w:val="00D75043"/>
    <w:rsid w:val="00D76788"/>
    <w:rsid w:val="00D81550"/>
    <w:rsid w:val="00D82DB1"/>
    <w:rsid w:val="00D83833"/>
    <w:rsid w:val="00D847F7"/>
    <w:rsid w:val="00D87E55"/>
    <w:rsid w:val="00D92699"/>
    <w:rsid w:val="00D9400A"/>
    <w:rsid w:val="00D97093"/>
    <w:rsid w:val="00DB0BC5"/>
    <w:rsid w:val="00DB4C65"/>
    <w:rsid w:val="00DB6FC8"/>
    <w:rsid w:val="00DB717B"/>
    <w:rsid w:val="00DC5A67"/>
    <w:rsid w:val="00DC5F7F"/>
    <w:rsid w:val="00DC5FDB"/>
    <w:rsid w:val="00DD08D5"/>
    <w:rsid w:val="00DD16E7"/>
    <w:rsid w:val="00DD2D91"/>
    <w:rsid w:val="00DD58C2"/>
    <w:rsid w:val="00DF2D0D"/>
    <w:rsid w:val="00DF2E43"/>
    <w:rsid w:val="00DF3ECA"/>
    <w:rsid w:val="00DF61D4"/>
    <w:rsid w:val="00E01F74"/>
    <w:rsid w:val="00E06545"/>
    <w:rsid w:val="00E07B8D"/>
    <w:rsid w:val="00E15040"/>
    <w:rsid w:val="00E1562B"/>
    <w:rsid w:val="00E20CD8"/>
    <w:rsid w:val="00E3408A"/>
    <w:rsid w:val="00E420C8"/>
    <w:rsid w:val="00E4261E"/>
    <w:rsid w:val="00E55B3C"/>
    <w:rsid w:val="00E74C1C"/>
    <w:rsid w:val="00E771DA"/>
    <w:rsid w:val="00E80019"/>
    <w:rsid w:val="00E8449B"/>
    <w:rsid w:val="00E86349"/>
    <w:rsid w:val="00EA2468"/>
    <w:rsid w:val="00EB2D0B"/>
    <w:rsid w:val="00EB5618"/>
    <w:rsid w:val="00EB752F"/>
    <w:rsid w:val="00EB7747"/>
    <w:rsid w:val="00EC2EEF"/>
    <w:rsid w:val="00EC37A3"/>
    <w:rsid w:val="00EC4200"/>
    <w:rsid w:val="00ED421D"/>
    <w:rsid w:val="00EE0209"/>
    <w:rsid w:val="00EE5C0F"/>
    <w:rsid w:val="00F040A1"/>
    <w:rsid w:val="00F11F32"/>
    <w:rsid w:val="00F236AC"/>
    <w:rsid w:val="00F25B7C"/>
    <w:rsid w:val="00F25E30"/>
    <w:rsid w:val="00F27B56"/>
    <w:rsid w:val="00F37A2F"/>
    <w:rsid w:val="00F43A62"/>
    <w:rsid w:val="00F4526E"/>
    <w:rsid w:val="00F52E92"/>
    <w:rsid w:val="00F63552"/>
    <w:rsid w:val="00F66078"/>
    <w:rsid w:val="00F714DE"/>
    <w:rsid w:val="00F75C20"/>
    <w:rsid w:val="00F75F0D"/>
    <w:rsid w:val="00F863C8"/>
    <w:rsid w:val="00FA4C56"/>
    <w:rsid w:val="00FB1953"/>
    <w:rsid w:val="00FC01DB"/>
    <w:rsid w:val="00FC022A"/>
    <w:rsid w:val="00FC3838"/>
    <w:rsid w:val="00FC416E"/>
    <w:rsid w:val="00FD0167"/>
    <w:rsid w:val="00FD2918"/>
    <w:rsid w:val="00FD3180"/>
    <w:rsid w:val="00FE522B"/>
    <w:rsid w:val="00FF4A6E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80"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FD3180"/>
  </w:style>
  <w:style w:type="character" w:customStyle="1" w:styleId="a3">
    <w:name w:val="Основной текст_"/>
    <w:uiPriority w:val="99"/>
    <w:rsid w:val="00FD3180"/>
    <w:rPr>
      <w:rFonts w:ascii="Times New Roman" w:hAnsi="Times New Roman"/>
    </w:rPr>
  </w:style>
  <w:style w:type="character" w:customStyle="1" w:styleId="2">
    <w:name w:val="Основной текст2"/>
    <w:basedOn w:val="a3"/>
    <w:uiPriority w:val="99"/>
    <w:rsid w:val="00FD3180"/>
    <w:rPr>
      <w:rFonts w:ascii="Times New Roman" w:hAnsi="Times New Roman" w:cs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styleId="a4">
    <w:name w:val="Strong"/>
    <w:basedOn w:val="1"/>
    <w:uiPriority w:val="99"/>
    <w:qFormat/>
    <w:rsid w:val="00FD3180"/>
    <w:rPr>
      <w:rFonts w:cs="Times New Roman"/>
      <w:b/>
      <w:bCs/>
    </w:rPr>
  </w:style>
  <w:style w:type="character" w:customStyle="1" w:styleId="ListLabel1">
    <w:name w:val="ListLabel 1"/>
    <w:uiPriority w:val="99"/>
    <w:rsid w:val="00FD3180"/>
  </w:style>
  <w:style w:type="character" w:customStyle="1" w:styleId="ListLabel2">
    <w:name w:val="ListLabel 2"/>
    <w:uiPriority w:val="99"/>
    <w:rsid w:val="00FD3180"/>
  </w:style>
  <w:style w:type="character" w:customStyle="1" w:styleId="ListLabel3">
    <w:name w:val="ListLabel 3"/>
    <w:uiPriority w:val="99"/>
    <w:rsid w:val="00FD3180"/>
  </w:style>
  <w:style w:type="paragraph" w:customStyle="1" w:styleId="a5">
    <w:name w:val="Заголовок"/>
    <w:basedOn w:val="a"/>
    <w:next w:val="a6"/>
    <w:uiPriority w:val="99"/>
    <w:rsid w:val="00FD318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Body Text"/>
    <w:basedOn w:val="a"/>
    <w:link w:val="a7"/>
    <w:uiPriority w:val="99"/>
    <w:rsid w:val="00FD31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735F2"/>
    <w:rPr>
      <w:rFonts w:ascii="Calibri" w:hAnsi="Calibri" w:cs="Times New Roman"/>
      <w:lang w:val="en-US" w:eastAsia="ar-SA" w:bidi="ar-SA"/>
    </w:rPr>
  </w:style>
  <w:style w:type="paragraph" w:styleId="a8">
    <w:name w:val="List"/>
    <w:basedOn w:val="a6"/>
    <w:uiPriority w:val="99"/>
    <w:rsid w:val="00FD3180"/>
    <w:rPr>
      <w:rFonts w:cs="Lucida Sans"/>
    </w:rPr>
  </w:style>
  <w:style w:type="paragraph" w:customStyle="1" w:styleId="10">
    <w:name w:val="Название1"/>
    <w:basedOn w:val="a"/>
    <w:uiPriority w:val="99"/>
    <w:rsid w:val="00FD318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FD3180"/>
    <w:pPr>
      <w:suppressLineNumbers/>
    </w:pPr>
    <w:rPr>
      <w:rFonts w:cs="Lucida Sans"/>
    </w:rPr>
  </w:style>
  <w:style w:type="paragraph" w:customStyle="1" w:styleId="12">
    <w:name w:val="Абзац списка1"/>
    <w:basedOn w:val="a"/>
    <w:uiPriority w:val="99"/>
    <w:rsid w:val="00FD3180"/>
    <w:pPr>
      <w:ind w:left="708"/>
    </w:pPr>
  </w:style>
  <w:style w:type="paragraph" w:customStyle="1" w:styleId="4">
    <w:name w:val="Основной текст4"/>
    <w:basedOn w:val="a"/>
    <w:uiPriority w:val="99"/>
    <w:rsid w:val="00FD3180"/>
    <w:pPr>
      <w:widowControl w:val="0"/>
      <w:shd w:val="clear" w:color="auto" w:fill="FFFFFF"/>
      <w:spacing w:before="900" w:after="0" w:line="240" w:lineRule="atLeast"/>
      <w:ind w:hanging="360"/>
    </w:pPr>
    <w:rPr>
      <w:rFonts w:ascii="Times New Roman" w:hAnsi="Times New Roman"/>
      <w:lang w:val="ru-RU"/>
    </w:rPr>
  </w:style>
  <w:style w:type="paragraph" w:customStyle="1" w:styleId="5">
    <w:name w:val="Основной текст5"/>
    <w:basedOn w:val="a"/>
    <w:uiPriority w:val="99"/>
    <w:rsid w:val="00EC37A3"/>
    <w:pPr>
      <w:widowControl w:val="0"/>
      <w:shd w:val="clear" w:color="auto" w:fill="FFFFFF"/>
      <w:suppressAutoHyphens w:val="0"/>
      <w:spacing w:before="1200" w:after="5340" w:line="240" w:lineRule="atLeast"/>
      <w:ind w:hanging="1620"/>
      <w:jc w:val="center"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customStyle="1" w:styleId="a9">
    <w:name w:val="Содержимое таблицы"/>
    <w:basedOn w:val="a"/>
    <w:uiPriority w:val="99"/>
    <w:rsid w:val="00EC37A3"/>
    <w:pPr>
      <w:suppressLineNumbers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paragraph" w:styleId="aa">
    <w:name w:val="Normal (Web)"/>
    <w:basedOn w:val="a"/>
    <w:uiPriority w:val="99"/>
    <w:rsid w:val="00DD08D5"/>
    <w:pPr>
      <w:suppressAutoHyphens w:val="0"/>
      <w:spacing w:before="100" w:after="1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99"/>
    <w:qFormat/>
    <w:rsid w:val="00310D9C"/>
    <w:pPr>
      <w:suppressAutoHyphens w:val="0"/>
      <w:spacing w:after="10" w:line="267" w:lineRule="auto"/>
      <w:ind w:left="720" w:right="84" w:hanging="10"/>
      <w:contextualSpacing/>
      <w:jc w:val="both"/>
    </w:pPr>
    <w:rPr>
      <w:rFonts w:ascii="Times New Roman" w:hAnsi="Times New Roman"/>
      <w:color w:val="000000"/>
      <w:sz w:val="24"/>
      <w:lang w:val="ru-RU" w:eastAsia="ru-RU"/>
    </w:rPr>
  </w:style>
  <w:style w:type="paragraph" w:styleId="ac">
    <w:name w:val="header"/>
    <w:basedOn w:val="a"/>
    <w:link w:val="ad"/>
    <w:uiPriority w:val="99"/>
    <w:semiHidden/>
    <w:rsid w:val="003264E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264E8"/>
    <w:rPr>
      <w:rFonts w:ascii="Calibri" w:hAnsi="Calibri" w:cs="Times New Roman"/>
      <w:sz w:val="22"/>
      <w:szCs w:val="22"/>
      <w:lang w:val="en-US" w:eastAsia="ar-SA" w:bidi="ar-SA"/>
    </w:rPr>
  </w:style>
  <w:style w:type="paragraph" w:styleId="ae">
    <w:name w:val="footer"/>
    <w:basedOn w:val="a"/>
    <w:link w:val="af"/>
    <w:uiPriority w:val="99"/>
    <w:semiHidden/>
    <w:rsid w:val="003264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3264E8"/>
    <w:rPr>
      <w:rFonts w:ascii="Calibri" w:hAnsi="Calibri" w:cs="Times New Roman"/>
      <w:sz w:val="22"/>
      <w:szCs w:val="22"/>
      <w:lang w:val="en-US" w:eastAsia="ar-SA" w:bidi="ar-SA"/>
    </w:rPr>
  </w:style>
  <w:style w:type="paragraph" w:styleId="af0">
    <w:name w:val="Balloon Text"/>
    <w:basedOn w:val="a"/>
    <w:link w:val="af1"/>
    <w:uiPriority w:val="99"/>
    <w:semiHidden/>
    <w:rsid w:val="00F5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52E92"/>
    <w:rPr>
      <w:rFonts w:ascii="Tahoma" w:hAnsi="Tahoma" w:cs="Tahoma"/>
      <w:sz w:val="16"/>
      <w:szCs w:val="16"/>
      <w:lang w:val="en-US" w:eastAsia="ar-SA" w:bidi="ar-SA"/>
    </w:rPr>
  </w:style>
  <w:style w:type="table" w:styleId="af2">
    <w:name w:val="Table Grid"/>
    <w:basedOn w:val="a1"/>
    <w:uiPriority w:val="99"/>
    <w:locked/>
    <w:rsid w:val="00C00E8D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80"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FD3180"/>
  </w:style>
  <w:style w:type="character" w:customStyle="1" w:styleId="a3">
    <w:name w:val="Основной текст_"/>
    <w:uiPriority w:val="99"/>
    <w:rsid w:val="00FD3180"/>
    <w:rPr>
      <w:rFonts w:ascii="Times New Roman" w:hAnsi="Times New Roman"/>
    </w:rPr>
  </w:style>
  <w:style w:type="character" w:customStyle="1" w:styleId="2">
    <w:name w:val="Основной текст2"/>
    <w:basedOn w:val="a3"/>
    <w:uiPriority w:val="99"/>
    <w:rsid w:val="00FD3180"/>
    <w:rPr>
      <w:rFonts w:ascii="Times New Roman" w:hAnsi="Times New Roman" w:cs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styleId="a4">
    <w:name w:val="Strong"/>
    <w:basedOn w:val="1"/>
    <w:uiPriority w:val="99"/>
    <w:qFormat/>
    <w:rsid w:val="00FD3180"/>
    <w:rPr>
      <w:rFonts w:cs="Times New Roman"/>
      <w:b/>
      <w:bCs/>
    </w:rPr>
  </w:style>
  <w:style w:type="character" w:customStyle="1" w:styleId="ListLabel1">
    <w:name w:val="ListLabel 1"/>
    <w:uiPriority w:val="99"/>
    <w:rsid w:val="00FD3180"/>
  </w:style>
  <w:style w:type="character" w:customStyle="1" w:styleId="ListLabel2">
    <w:name w:val="ListLabel 2"/>
    <w:uiPriority w:val="99"/>
    <w:rsid w:val="00FD3180"/>
  </w:style>
  <w:style w:type="character" w:customStyle="1" w:styleId="ListLabel3">
    <w:name w:val="ListLabel 3"/>
    <w:uiPriority w:val="99"/>
    <w:rsid w:val="00FD3180"/>
  </w:style>
  <w:style w:type="paragraph" w:customStyle="1" w:styleId="a5">
    <w:name w:val="Заголовок"/>
    <w:basedOn w:val="a"/>
    <w:next w:val="a6"/>
    <w:uiPriority w:val="99"/>
    <w:rsid w:val="00FD318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Body Text"/>
    <w:basedOn w:val="a"/>
    <w:link w:val="a7"/>
    <w:uiPriority w:val="99"/>
    <w:rsid w:val="00FD31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735F2"/>
    <w:rPr>
      <w:rFonts w:ascii="Calibri" w:hAnsi="Calibri" w:cs="Times New Roman"/>
      <w:lang w:val="en-US" w:eastAsia="ar-SA" w:bidi="ar-SA"/>
    </w:rPr>
  </w:style>
  <w:style w:type="paragraph" w:styleId="a8">
    <w:name w:val="List"/>
    <w:basedOn w:val="a6"/>
    <w:uiPriority w:val="99"/>
    <w:rsid w:val="00FD3180"/>
    <w:rPr>
      <w:rFonts w:cs="Lucida Sans"/>
    </w:rPr>
  </w:style>
  <w:style w:type="paragraph" w:customStyle="1" w:styleId="10">
    <w:name w:val="Название1"/>
    <w:basedOn w:val="a"/>
    <w:uiPriority w:val="99"/>
    <w:rsid w:val="00FD318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FD3180"/>
    <w:pPr>
      <w:suppressLineNumbers/>
    </w:pPr>
    <w:rPr>
      <w:rFonts w:cs="Lucida Sans"/>
    </w:rPr>
  </w:style>
  <w:style w:type="paragraph" w:customStyle="1" w:styleId="12">
    <w:name w:val="Абзац списка1"/>
    <w:basedOn w:val="a"/>
    <w:uiPriority w:val="99"/>
    <w:rsid w:val="00FD3180"/>
    <w:pPr>
      <w:ind w:left="708"/>
    </w:pPr>
  </w:style>
  <w:style w:type="paragraph" w:customStyle="1" w:styleId="4">
    <w:name w:val="Основной текст4"/>
    <w:basedOn w:val="a"/>
    <w:uiPriority w:val="99"/>
    <w:rsid w:val="00FD3180"/>
    <w:pPr>
      <w:widowControl w:val="0"/>
      <w:shd w:val="clear" w:color="auto" w:fill="FFFFFF"/>
      <w:spacing w:before="900" w:after="0" w:line="240" w:lineRule="atLeast"/>
      <w:ind w:hanging="360"/>
    </w:pPr>
    <w:rPr>
      <w:rFonts w:ascii="Times New Roman" w:hAnsi="Times New Roman"/>
      <w:lang w:val="ru-RU"/>
    </w:rPr>
  </w:style>
  <w:style w:type="paragraph" w:customStyle="1" w:styleId="5">
    <w:name w:val="Основной текст5"/>
    <w:basedOn w:val="a"/>
    <w:uiPriority w:val="99"/>
    <w:rsid w:val="00EC37A3"/>
    <w:pPr>
      <w:widowControl w:val="0"/>
      <w:shd w:val="clear" w:color="auto" w:fill="FFFFFF"/>
      <w:suppressAutoHyphens w:val="0"/>
      <w:spacing w:before="1200" w:after="5340" w:line="240" w:lineRule="atLeast"/>
      <w:ind w:hanging="1620"/>
      <w:jc w:val="center"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customStyle="1" w:styleId="a9">
    <w:name w:val="Содержимое таблицы"/>
    <w:basedOn w:val="a"/>
    <w:uiPriority w:val="99"/>
    <w:rsid w:val="00EC37A3"/>
    <w:pPr>
      <w:suppressLineNumbers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paragraph" w:styleId="aa">
    <w:name w:val="Normal (Web)"/>
    <w:basedOn w:val="a"/>
    <w:uiPriority w:val="99"/>
    <w:rsid w:val="00DD08D5"/>
    <w:pPr>
      <w:suppressAutoHyphens w:val="0"/>
      <w:spacing w:before="100" w:after="1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99"/>
    <w:qFormat/>
    <w:rsid w:val="00310D9C"/>
    <w:pPr>
      <w:suppressAutoHyphens w:val="0"/>
      <w:spacing w:after="10" w:line="267" w:lineRule="auto"/>
      <w:ind w:left="720" w:right="84" w:hanging="10"/>
      <w:contextualSpacing/>
      <w:jc w:val="both"/>
    </w:pPr>
    <w:rPr>
      <w:rFonts w:ascii="Times New Roman" w:hAnsi="Times New Roman"/>
      <w:color w:val="000000"/>
      <w:sz w:val="24"/>
      <w:lang w:val="ru-RU" w:eastAsia="ru-RU"/>
    </w:rPr>
  </w:style>
  <w:style w:type="paragraph" w:styleId="ac">
    <w:name w:val="header"/>
    <w:basedOn w:val="a"/>
    <w:link w:val="ad"/>
    <w:uiPriority w:val="99"/>
    <w:semiHidden/>
    <w:rsid w:val="003264E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264E8"/>
    <w:rPr>
      <w:rFonts w:ascii="Calibri" w:hAnsi="Calibri" w:cs="Times New Roman"/>
      <w:sz w:val="22"/>
      <w:szCs w:val="22"/>
      <w:lang w:val="en-US" w:eastAsia="ar-SA" w:bidi="ar-SA"/>
    </w:rPr>
  </w:style>
  <w:style w:type="paragraph" w:styleId="ae">
    <w:name w:val="footer"/>
    <w:basedOn w:val="a"/>
    <w:link w:val="af"/>
    <w:uiPriority w:val="99"/>
    <w:semiHidden/>
    <w:rsid w:val="003264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3264E8"/>
    <w:rPr>
      <w:rFonts w:ascii="Calibri" w:hAnsi="Calibri" w:cs="Times New Roman"/>
      <w:sz w:val="22"/>
      <w:szCs w:val="22"/>
      <w:lang w:val="en-US" w:eastAsia="ar-SA" w:bidi="ar-SA"/>
    </w:rPr>
  </w:style>
  <w:style w:type="paragraph" w:styleId="af0">
    <w:name w:val="Balloon Text"/>
    <w:basedOn w:val="a"/>
    <w:link w:val="af1"/>
    <w:uiPriority w:val="99"/>
    <w:semiHidden/>
    <w:rsid w:val="00F5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52E92"/>
    <w:rPr>
      <w:rFonts w:ascii="Tahoma" w:hAnsi="Tahoma" w:cs="Tahoma"/>
      <w:sz w:val="16"/>
      <w:szCs w:val="16"/>
      <w:lang w:val="en-US" w:eastAsia="ar-SA" w:bidi="ar-SA"/>
    </w:rPr>
  </w:style>
  <w:style w:type="table" w:styleId="af2">
    <w:name w:val="Table Grid"/>
    <w:basedOn w:val="a1"/>
    <w:uiPriority w:val="99"/>
    <w:locked/>
    <w:rsid w:val="00C00E8D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6554</Words>
  <Characters>49161</Characters>
  <Application>Microsoft Office Word</Application>
  <DocSecurity>0</DocSecurity>
  <Lines>9832</Lines>
  <Paragraphs>1989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Yuri</cp:lastModifiedBy>
  <cp:revision>2</cp:revision>
  <dcterms:created xsi:type="dcterms:W3CDTF">2019-04-19T11:14:00Z</dcterms:created>
  <dcterms:modified xsi:type="dcterms:W3CDTF">2019-04-19T11:14:00Z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